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47" w:rsidRPr="00872100" w:rsidRDefault="00BE5747" w:rsidP="00691F04">
      <w:pPr>
        <w:pStyle w:val="ab"/>
        <w:rPr>
          <w:sz w:val="28"/>
          <w:szCs w:val="28"/>
        </w:rPr>
      </w:pPr>
    </w:p>
    <w:p w:rsidR="00BE5747" w:rsidRPr="00872100" w:rsidRDefault="00BE5747" w:rsidP="00691F04">
      <w:pPr>
        <w:spacing w:after="0"/>
        <w:ind w:right="-6"/>
        <w:jc w:val="center"/>
        <w:rPr>
          <w:rFonts w:ascii="Times New Roman" w:hAnsi="Times New Roman"/>
          <w:bCs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>СОВЕТ МУНИЦИПАЛЬНОГО РАЙОНА</w:t>
      </w:r>
    </w:p>
    <w:p w:rsidR="00BE5747" w:rsidRPr="00872100" w:rsidRDefault="00BE5747" w:rsidP="00872100">
      <w:pPr>
        <w:spacing w:after="0"/>
        <w:ind w:right="-6"/>
        <w:jc w:val="center"/>
        <w:rPr>
          <w:rFonts w:ascii="Times New Roman" w:hAnsi="Times New Roman"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>ИЛИШЕВСКИЙ РАЙОН РЕСПУБЛИКИ БАШКОРТОСТАН</w:t>
      </w:r>
    </w:p>
    <w:p w:rsidR="00BE5747" w:rsidRPr="00872100" w:rsidRDefault="00BE5747" w:rsidP="00691F04">
      <w:pPr>
        <w:spacing w:after="0"/>
        <w:ind w:right="-6"/>
        <w:jc w:val="center"/>
        <w:rPr>
          <w:rFonts w:ascii="Times New Roman" w:hAnsi="Times New Roman"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>РЕШЕНИЕ</w:t>
      </w:r>
    </w:p>
    <w:p w:rsidR="00BE5747" w:rsidRPr="00872100" w:rsidRDefault="00BE5747" w:rsidP="00691F04">
      <w:pPr>
        <w:pStyle w:val="ab"/>
        <w:rPr>
          <w:sz w:val="28"/>
          <w:szCs w:val="28"/>
        </w:rPr>
      </w:pPr>
      <w:r w:rsidRPr="00872100">
        <w:rPr>
          <w:sz w:val="28"/>
          <w:szCs w:val="28"/>
        </w:rPr>
        <w:t xml:space="preserve">Об утверждении Положения об оказании платных услуг, перечня платных услуг и прейскуранта цен на платные услуги, оказываемые муниципальным бюджетным учреждением «Отдел культуры </w:t>
      </w:r>
      <w:proofErr w:type="spellStart"/>
      <w:r w:rsidRPr="00872100">
        <w:rPr>
          <w:sz w:val="28"/>
          <w:szCs w:val="28"/>
        </w:rPr>
        <w:t>Илишевского</w:t>
      </w:r>
      <w:proofErr w:type="spellEnd"/>
      <w:r w:rsidRPr="00872100">
        <w:rPr>
          <w:sz w:val="28"/>
          <w:szCs w:val="28"/>
        </w:rPr>
        <w:t xml:space="preserve"> района» муниципального района </w:t>
      </w:r>
      <w:proofErr w:type="spellStart"/>
      <w:proofErr w:type="gramStart"/>
      <w:r w:rsidRPr="00872100">
        <w:rPr>
          <w:sz w:val="28"/>
          <w:szCs w:val="28"/>
        </w:rPr>
        <w:t>Илишевский</w:t>
      </w:r>
      <w:proofErr w:type="spellEnd"/>
      <w:r w:rsidRPr="00872100">
        <w:rPr>
          <w:sz w:val="28"/>
          <w:szCs w:val="28"/>
        </w:rPr>
        <w:t xml:space="preserve">  район</w:t>
      </w:r>
      <w:proofErr w:type="gramEnd"/>
      <w:r w:rsidRPr="00872100">
        <w:rPr>
          <w:sz w:val="28"/>
          <w:szCs w:val="28"/>
        </w:rPr>
        <w:t xml:space="preserve"> </w:t>
      </w:r>
    </w:p>
    <w:p w:rsidR="00BE5747" w:rsidRPr="00872100" w:rsidRDefault="00BE5747" w:rsidP="00691F04">
      <w:pPr>
        <w:pStyle w:val="ab"/>
        <w:rPr>
          <w:bCs w:val="0"/>
          <w:sz w:val="28"/>
          <w:szCs w:val="28"/>
        </w:rPr>
      </w:pPr>
      <w:r w:rsidRPr="00872100">
        <w:rPr>
          <w:sz w:val="28"/>
          <w:szCs w:val="28"/>
        </w:rPr>
        <w:t>Республики Башкортостан</w:t>
      </w:r>
    </w:p>
    <w:p w:rsidR="00BE5747" w:rsidRPr="00872100" w:rsidRDefault="00BE5747" w:rsidP="008721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 xml:space="preserve">Руководствуясь п. 4 ст. 9.2. Федерального закона от 08.05.2010г.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ст. 35, ч. 1 ст. 43 Федерального закона от 06.10.2003г. №131-ФЗ «Об общих принципах организации местного самоуправления в Российской Федерации»,  в соответствии с Соглашением между органами местного самоуправления муниципального района </w:t>
      </w:r>
      <w:proofErr w:type="spellStart"/>
      <w:r w:rsidRPr="00872100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872100">
        <w:rPr>
          <w:rFonts w:ascii="Times New Roman" w:hAnsi="Times New Roman"/>
          <w:sz w:val="28"/>
          <w:szCs w:val="28"/>
        </w:rPr>
        <w:t xml:space="preserve"> район Республики Башкортостан и поселений  и на основании п. 6 ч. 7 ст. 20 Устава муниципального района </w:t>
      </w:r>
      <w:proofErr w:type="spellStart"/>
      <w:r w:rsidRPr="00872100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872100">
        <w:rPr>
          <w:rFonts w:ascii="Times New Roman" w:hAnsi="Times New Roman"/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 w:rsidRPr="00872100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87210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E5747" w:rsidRPr="00872100" w:rsidRDefault="00BE5747" w:rsidP="0087210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2100">
        <w:rPr>
          <w:rFonts w:ascii="Times New Roman" w:hAnsi="Times New Roman"/>
          <w:b/>
          <w:sz w:val="28"/>
          <w:szCs w:val="28"/>
        </w:rPr>
        <w:t>решил:</w:t>
      </w:r>
    </w:p>
    <w:p w:rsidR="00BE5747" w:rsidRPr="00872100" w:rsidRDefault="00BE5747" w:rsidP="00872100">
      <w:pPr>
        <w:numPr>
          <w:ilvl w:val="0"/>
          <w:numId w:val="4"/>
        </w:numPr>
        <w:shd w:val="clear" w:color="auto" w:fill="FFFFFF"/>
        <w:tabs>
          <w:tab w:val="clear" w:pos="1704"/>
          <w:tab w:val="num" w:pos="-52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872100">
        <w:rPr>
          <w:rFonts w:ascii="Times New Roman" w:hAnsi="Times New Roman"/>
          <w:color w:val="000000"/>
          <w:sz w:val="28"/>
          <w:szCs w:val="28"/>
        </w:rPr>
        <w:t xml:space="preserve">об оказании платных услуг, предоставляемых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муниципальнымбюджетнымучреждением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«Отдел культуры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Илишевского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района» муниципального района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Илишевский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  <w:proofErr w:type="gramStart"/>
      <w:r w:rsidRPr="00872100">
        <w:rPr>
          <w:rFonts w:ascii="Times New Roman" w:hAnsi="Times New Roman"/>
          <w:bCs/>
          <w:color w:val="000000"/>
          <w:sz w:val="28"/>
          <w:szCs w:val="28"/>
        </w:rPr>
        <w:t>Республики  Башкортостан</w:t>
      </w:r>
      <w:proofErr w:type="gram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№1).</w:t>
      </w:r>
    </w:p>
    <w:p w:rsidR="00BE5747" w:rsidRPr="00872100" w:rsidRDefault="00BE5747" w:rsidP="00691F04">
      <w:pPr>
        <w:numPr>
          <w:ilvl w:val="0"/>
          <w:numId w:val="4"/>
        </w:numPr>
        <w:shd w:val="clear" w:color="auto" w:fill="FFFFFF"/>
        <w:tabs>
          <w:tab w:val="clear" w:pos="1704"/>
          <w:tab w:val="num" w:pos="-52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>Утвердить Перечень оказываемых</w:t>
      </w:r>
      <w:r w:rsidRPr="00872100">
        <w:rPr>
          <w:rFonts w:ascii="Times New Roman" w:hAnsi="Times New Roman"/>
          <w:color w:val="000000"/>
          <w:sz w:val="28"/>
          <w:szCs w:val="28"/>
        </w:rPr>
        <w:t xml:space="preserve"> платных услуг, предоставляемых </w:t>
      </w:r>
      <w:proofErr w:type="spellStart"/>
      <w:proofErr w:type="gramStart"/>
      <w:r w:rsidRPr="00872100">
        <w:rPr>
          <w:rFonts w:ascii="Times New Roman" w:hAnsi="Times New Roman"/>
          <w:bCs/>
          <w:color w:val="000000"/>
          <w:sz w:val="28"/>
          <w:szCs w:val="28"/>
        </w:rPr>
        <w:t>муниципальнымбюджетнымучреждением«</w:t>
      </w:r>
      <w:proofErr w:type="gramEnd"/>
      <w:r w:rsidRPr="00872100">
        <w:rPr>
          <w:rFonts w:ascii="Times New Roman" w:hAnsi="Times New Roman"/>
          <w:bCs/>
          <w:color w:val="000000"/>
          <w:sz w:val="28"/>
          <w:szCs w:val="28"/>
        </w:rPr>
        <w:t>Отдел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культуры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Илишевского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района» муниципального района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Илишевский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 Башкортостан (приложение №2).</w:t>
      </w:r>
    </w:p>
    <w:p w:rsidR="00BE5747" w:rsidRPr="00872100" w:rsidRDefault="00BE5747" w:rsidP="00C96E25">
      <w:pPr>
        <w:numPr>
          <w:ilvl w:val="0"/>
          <w:numId w:val="4"/>
        </w:numPr>
        <w:shd w:val="clear" w:color="auto" w:fill="FFFFFF"/>
        <w:tabs>
          <w:tab w:val="clear" w:pos="1704"/>
          <w:tab w:val="num" w:pos="-52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>Утвердить Прейскурант цен на оказываемые</w:t>
      </w:r>
      <w:r w:rsidRPr="00872100">
        <w:rPr>
          <w:rFonts w:ascii="Times New Roman" w:hAnsi="Times New Roman"/>
          <w:color w:val="000000"/>
          <w:sz w:val="28"/>
          <w:szCs w:val="28"/>
        </w:rPr>
        <w:t xml:space="preserve"> платные услуги, предоставляемые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муниципальнымбюджетнымучреждением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«Отдел культуры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Илишевского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района» муниципального района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Илишевский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  <w:proofErr w:type="gramStart"/>
      <w:r w:rsidRPr="00872100">
        <w:rPr>
          <w:rFonts w:ascii="Times New Roman" w:hAnsi="Times New Roman"/>
          <w:bCs/>
          <w:color w:val="000000"/>
          <w:sz w:val="28"/>
          <w:szCs w:val="28"/>
        </w:rPr>
        <w:t>Республики  Башкортостан</w:t>
      </w:r>
      <w:proofErr w:type="gram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№3).</w:t>
      </w:r>
    </w:p>
    <w:p w:rsidR="00BE5747" w:rsidRPr="00872100" w:rsidRDefault="00BE5747" w:rsidP="0016212D">
      <w:pPr>
        <w:numPr>
          <w:ilvl w:val="0"/>
          <w:numId w:val="4"/>
        </w:numPr>
        <w:shd w:val="clear" w:color="auto" w:fill="FFFFFF"/>
        <w:tabs>
          <w:tab w:val="clear" w:pos="1704"/>
          <w:tab w:val="num" w:pos="-52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100">
        <w:rPr>
          <w:rFonts w:ascii="Times New Roman" w:hAnsi="Times New Roman"/>
          <w:sz w:val="28"/>
          <w:szCs w:val="28"/>
        </w:rPr>
        <w:t>Утвердить Прейскурант цен на оказываемые</w:t>
      </w:r>
      <w:r w:rsidRPr="00872100">
        <w:rPr>
          <w:rFonts w:ascii="Times New Roman" w:hAnsi="Times New Roman"/>
          <w:color w:val="000000"/>
          <w:sz w:val="28"/>
          <w:szCs w:val="28"/>
        </w:rPr>
        <w:t xml:space="preserve"> платные услуги, предоставляемые </w:t>
      </w:r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 музеем муниципального района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Илишевский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район </w:t>
      </w:r>
      <w:proofErr w:type="gramStart"/>
      <w:r w:rsidRPr="00872100">
        <w:rPr>
          <w:rFonts w:ascii="Times New Roman" w:hAnsi="Times New Roman"/>
          <w:bCs/>
          <w:color w:val="000000"/>
          <w:sz w:val="28"/>
          <w:szCs w:val="28"/>
        </w:rPr>
        <w:t>Республики  Башкортостан</w:t>
      </w:r>
      <w:proofErr w:type="gram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 4).</w:t>
      </w:r>
    </w:p>
    <w:p w:rsidR="00BE5747" w:rsidRPr="00872100" w:rsidRDefault="00BE5747" w:rsidP="00691F04">
      <w:pPr>
        <w:numPr>
          <w:ilvl w:val="0"/>
          <w:numId w:val="4"/>
        </w:numPr>
        <w:shd w:val="clear" w:color="auto" w:fill="FFFFFF"/>
        <w:tabs>
          <w:tab w:val="clear" w:pos="1704"/>
          <w:tab w:val="num" w:pos="-522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100">
        <w:rPr>
          <w:rFonts w:ascii="Times New Roman" w:hAnsi="Times New Roman"/>
          <w:bCs/>
          <w:color w:val="000000"/>
          <w:sz w:val="28"/>
          <w:szCs w:val="28"/>
        </w:rPr>
        <w:t>Настоящее решение обнародовать путем размещения на информационных стендах культурно-досуговых учреждений и на официальном сайте администрации района.</w:t>
      </w:r>
    </w:p>
    <w:p w:rsidR="00BE5747" w:rsidRPr="00872100" w:rsidRDefault="00BE5747" w:rsidP="00691F04">
      <w:pPr>
        <w:numPr>
          <w:ilvl w:val="0"/>
          <w:numId w:val="4"/>
        </w:numPr>
        <w:shd w:val="clear" w:color="auto" w:fill="FFFFFF"/>
        <w:tabs>
          <w:tab w:val="clear" w:pos="1704"/>
          <w:tab w:val="num" w:pos="-522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100">
        <w:rPr>
          <w:rFonts w:ascii="Times New Roman" w:hAnsi="Times New Roman"/>
          <w:bCs/>
          <w:color w:val="000000"/>
          <w:sz w:val="28"/>
          <w:szCs w:val="28"/>
        </w:rPr>
        <w:t>Решение вступает в силу после его официального обнародования.</w:t>
      </w:r>
    </w:p>
    <w:p w:rsidR="00BE5747" w:rsidRPr="00872100" w:rsidRDefault="00BE5747" w:rsidP="00691F04">
      <w:pPr>
        <w:numPr>
          <w:ilvl w:val="0"/>
          <w:numId w:val="4"/>
        </w:numPr>
        <w:shd w:val="clear" w:color="auto" w:fill="FFFFFF"/>
        <w:tabs>
          <w:tab w:val="clear" w:pos="1704"/>
          <w:tab w:val="num" w:pos="-522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исполнением решения Совета возложить на постоянную депутатскую комиссию по вопросам бюджета, налогов, финансовых вопросов собственности и предпринимательства </w:t>
      </w:r>
      <w:proofErr w:type="gramStart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  (</w:t>
      </w:r>
      <w:proofErr w:type="gram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комиссии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Мухамадиев</w:t>
      </w:r>
      <w:proofErr w:type="spellEnd"/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 Х.М.).</w:t>
      </w:r>
    </w:p>
    <w:p w:rsidR="00BE5747" w:rsidRPr="00872100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7E07B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72100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Совета </w:t>
      </w:r>
      <w:r w:rsidRPr="0087210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7210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7210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72100">
        <w:rPr>
          <w:rFonts w:ascii="Times New Roman" w:hAnsi="Times New Roman"/>
          <w:bCs/>
          <w:color w:val="000000"/>
          <w:sz w:val="28"/>
          <w:szCs w:val="28"/>
        </w:rPr>
        <w:tab/>
        <w:t xml:space="preserve">И. </w:t>
      </w:r>
      <w:proofErr w:type="spellStart"/>
      <w:r w:rsidRPr="00872100">
        <w:rPr>
          <w:rFonts w:ascii="Times New Roman" w:hAnsi="Times New Roman"/>
          <w:bCs/>
          <w:color w:val="000000"/>
          <w:sz w:val="28"/>
          <w:szCs w:val="28"/>
        </w:rPr>
        <w:t>В.Никифоров</w:t>
      </w:r>
      <w:proofErr w:type="spellEnd"/>
    </w:p>
    <w:p w:rsidR="00BE5747" w:rsidRPr="00872100" w:rsidRDefault="00BE5747" w:rsidP="00691F04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Pr="00872100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BE5747" w:rsidRDefault="00BE5747" w:rsidP="00BD4DB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803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№1  </w:t>
      </w: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803">
        <w:rPr>
          <w:rFonts w:ascii="Times New Roman" w:hAnsi="Times New Roman"/>
          <w:bCs/>
          <w:color w:val="000000"/>
          <w:sz w:val="24"/>
          <w:szCs w:val="24"/>
        </w:rPr>
        <w:t>к решению Сов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ета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Илишевский</w:t>
      </w:r>
      <w:proofErr w:type="spellEnd"/>
      <w:r w:rsidRPr="00DB3803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блики Башкортостан </w:t>
      </w:r>
    </w:p>
    <w:p w:rsidR="00BE5747" w:rsidRPr="00DB3803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                 №     </w:t>
      </w:r>
    </w:p>
    <w:p w:rsidR="00BE5747" w:rsidRDefault="00BE5747" w:rsidP="00691F0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747" w:rsidRDefault="00BE5747" w:rsidP="00691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05F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BE5747" w:rsidRPr="00DB3803" w:rsidRDefault="00BE5747" w:rsidP="00B55D45">
      <w:pPr>
        <w:pStyle w:val="ab"/>
        <w:rPr>
          <w:sz w:val="28"/>
          <w:szCs w:val="28"/>
        </w:rPr>
      </w:pPr>
      <w:r w:rsidRPr="00B55D45">
        <w:rPr>
          <w:bCs w:val="0"/>
          <w:color w:val="000000"/>
          <w:sz w:val="28"/>
          <w:szCs w:val="28"/>
        </w:rPr>
        <w:t xml:space="preserve">об оказании платных услуг, предоставляемых муниципальным    бюджетным учреждением </w:t>
      </w:r>
      <w:r>
        <w:rPr>
          <w:sz w:val="28"/>
          <w:szCs w:val="28"/>
        </w:rPr>
        <w:t xml:space="preserve">«Отдел культуры </w:t>
      </w:r>
      <w:proofErr w:type="spellStart"/>
      <w:r>
        <w:rPr>
          <w:sz w:val="28"/>
          <w:szCs w:val="28"/>
        </w:rPr>
        <w:t>Илишевского</w:t>
      </w:r>
      <w:proofErr w:type="spellEnd"/>
      <w:r>
        <w:rPr>
          <w:sz w:val="28"/>
          <w:szCs w:val="28"/>
        </w:rPr>
        <w:t xml:space="preserve"> района»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</w:p>
    <w:p w:rsidR="00BE5747" w:rsidRDefault="00BE5747" w:rsidP="00691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район Республики Башкортостан</w:t>
      </w:r>
    </w:p>
    <w:p w:rsidR="00BE5747" w:rsidRPr="008D4AB7" w:rsidRDefault="00BE5747" w:rsidP="00691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747" w:rsidRPr="007A5FEA" w:rsidRDefault="00BE5747" w:rsidP="007A5FEA">
      <w:pPr>
        <w:pStyle w:val="ab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7A5FEA">
        <w:rPr>
          <w:b w:val="0"/>
          <w:color w:val="000000"/>
          <w:sz w:val="28"/>
          <w:szCs w:val="28"/>
        </w:rPr>
        <w:t>1</w:t>
      </w:r>
      <w:r w:rsidRPr="00C205F3">
        <w:rPr>
          <w:color w:val="000000"/>
          <w:sz w:val="28"/>
          <w:szCs w:val="28"/>
        </w:rPr>
        <w:t xml:space="preserve">. </w:t>
      </w:r>
      <w:r w:rsidRPr="007A5FEA">
        <w:rPr>
          <w:b w:val="0"/>
          <w:color w:val="000000"/>
          <w:sz w:val="28"/>
          <w:szCs w:val="28"/>
        </w:rPr>
        <w:t xml:space="preserve">Положение об оказании платных услуг, предоставляемых </w:t>
      </w:r>
      <w:r w:rsidRPr="007A5FEA">
        <w:rPr>
          <w:b w:val="0"/>
          <w:bCs w:val="0"/>
          <w:color w:val="000000"/>
          <w:sz w:val="28"/>
          <w:szCs w:val="28"/>
        </w:rPr>
        <w:t xml:space="preserve">муниципальным бюджетным </w:t>
      </w:r>
      <w:proofErr w:type="spellStart"/>
      <w:r>
        <w:rPr>
          <w:b w:val="0"/>
          <w:bCs w:val="0"/>
          <w:color w:val="000000"/>
          <w:sz w:val="28"/>
          <w:szCs w:val="28"/>
        </w:rPr>
        <w:t>учреждением</w:t>
      </w:r>
      <w:r w:rsidRPr="007A5FEA">
        <w:rPr>
          <w:b w:val="0"/>
          <w:sz w:val="28"/>
          <w:szCs w:val="28"/>
        </w:rPr>
        <w:t>«Отдел</w:t>
      </w:r>
      <w:proofErr w:type="spellEnd"/>
      <w:r w:rsidRPr="007A5FEA">
        <w:rPr>
          <w:b w:val="0"/>
          <w:sz w:val="28"/>
          <w:szCs w:val="28"/>
        </w:rPr>
        <w:t xml:space="preserve"> культуры </w:t>
      </w:r>
      <w:proofErr w:type="spellStart"/>
      <w:r w:rsidRPr="007A5FEA">
        <w:rPr>
          <w:b w:val="0"/>
          <w:sz w:val="28"/>
          <w:szCs w:val="28"/>
        </w:rPr>
        <w:t>Илишевского</w:t>
      </w:r>
      <w:proofErr w:type="spellEnd"/>
      <w:r w:rsidRPr="007A5FEA">
        <w:rPr>
          <w:b w:val="0"/>
          <w:sz w:val="28"/>
          <w:szCs w:val="28"/>
        </w:rPr>
        <w:t xml:space="preserve"> района» м</w:t>
      </w:r>
      <w:r>
        <w:rPr>
          <w:b w:val="0"/>
          <w:sz w:val="28"/>
          <w:szCs w:val="28"/>
        </w:rPr>
        <w:t xml:space="preserve">униципального района </w:t>
      </w:r>
      <w:proofErr w:type="spellStart"/>
      <w:r>
        <w:rPr>
          <w:b w:val="0"/>
          <w:sz w:val="28"/>
          <w:szCs w:val="28"/>
        </w:rPr>
        <w:t>Илишевский</w:t>
      </w:r>
      <w:proofErr w:type="spellEnd"/>
      <w:r w:rsidRPr="007A5FEA">
        <w:rPr>
          <w:b w:val="0"/>
          <w:sz w:val="28"/>
          <w:szCs w:val="28"/>
        </w:rPr>
        <w:t xml:space="preserve"> </w:t>
      </w:r>
      <w:proofErr w:type="spellStart"/>
      <w:r w:rsidRPr="007A5FEA">
        <w:rPr>
          <w:b w:val="0"/>
          <w:sz w:val="28"/>
          <w:szCs w:val="28"/>
        </w:rPr>
        <w:t>район</w:t>
      </w:r>
      <w:r w:rsidRPr="007A5FEA">
        <w:rPr>
          <w:b w:val="0"/>
          <w:bCs w:val="0"/>
          <w:color w:val="000000"/>
          <w:sz w:val="28"/>
          <w:szCs w:val="28"/>
        </w:rPr>
        <w:t>Республики</w:t>
      </w:r>
      <w:proofErr w:type="spellEnd"/>
      <w:r w:rsidRPr="007A5FEA">
        <w:rPr>
          <w:b w:val="0"/>
          <w:bCs w:val="0"/>
          <w:color w:val="000000"/>
          <w:sz w:val="28"/>
          <w:szCs w:val="28"/>
        </w:rPr>
        <w:t xml:space="preserve">  Башкортостан</w:t>
      </w:r>
      <w:r w:rsidRPr="007A5FEA">
        <w:rPr>
          <w:b w:val="0"/>
          <w:color w:val="000000"/>
          <w:sz w:val="28"/>
          <w:szCs w:val="28"/>
        </w:rPr>
        <w:t>(далее п</w:t>
      </w:r>
      <w:r>
        <w:rPr>
          <w:b w:val="0"/>
          <w:color w:val="000000"/>
          <w:sz w:val="28"/>
          <w:szCs w:val="28"/>
        </w:rPr>
        <w:t>о тексту - Положение) разработа</w:t>
      </w:r>
      <w:r w:rsidRPr="007A5FEA">
        <w:rPr>
          <w:b w:val="0"/>
          <w:color w:val="000000"/>
          <w:sz w:val="28"/>
          <w:szCs w:val="28"/>
        </w:rPr>
        <w:t>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12.12.1996 №7 «О некоммерческих организациях», Законом Российской Федерации от 09.10.1992 №3612-1 «Основы законодательства Росси</w:t>
      </w:r>
      <w:r>
        <w:rPr>
          <w:b w:val="0"/>
          <w:color w:val="000000"/>
          <w:sz w:val="28"/>
          <w:szCs w:val="28"/>
        </w:rPr>
        <w:t>йской Федерации о культуре», За</w:t>
      </w:r>
      <w:r w:rsidRPr="007A5FEA">
        <w:rPr>
          <w:b w:val="0"/>
          <w:color w:val="000000"/>
          <w:sz w:val="28"/>
          <w:szCs w:val="28"/>
        </w:rPr>
        <w:t xml:space="preserve">коном Российской Федерации от 07.02.1992 №2300-1 «О защите прав потребителей», Уставом </w:t>
      </w:r>
      <w:r w:rsidRPr="007A5FEA">
        <w:rPr>
          <w:b w:val="0"/>
          <w:bCs w:val="0"/>
          <w:color w:val="000000"/>
          <w:sz w:val="28"/>
          <w:szCs w:val="28"/>
        </w:rPr>
        <w:t xml:space="preserve">муниципального бюджетного учреждения </w:t>
      </w:r>
      <w:r>
        <w:rPr>
          <w:sz w:val="28"/>
          <w:szCs w:val="28"/>
        </w:rPr>
        <w:t>«</w:t>
      </w:r>
      <w:r w:rsidRPr="007A5FEA">
        <w:rPr>
          <w:b w:val="0"/>
          <w:sz w:val="28"/>
          <w:szCs w:val="28"/>
        </w:rPr>
        <w:t xml:space="preserve">Отдел культуры </w:t>
      </w:r>
      <w:proofErr w:type="spellStart"/>
      <w:r w:rsidRPr="007A5FEA">
        <w:rPr>
          <w:b w:val="0"/>
          <w:sz w:val="28"/>
          <w:szCs w:val="28"/>
        </w:rPr>
        <w:t>Илишевского</w:t>
      </w:r>
      <w:proofErr w:type="spellEnd"/>
      <w:r w:rsidRPr="007A5FEA">
        <w:rPr>
          <w:b w:val="0"/>
          <w:sz w:val="28"/>
          <w:szCs w:val="28"/>
        </w:rPr>
        <w:t xml:space="preserve"> района» м</w:t>
      </w:r>
      <w:r>
        <w:rPr>
          <w:b w:val="0"/>
          <w:sz w:val="28"/>
          <w:szCs w:val="28"/>
        </w:rPr>
        <w:t xml:space="preserve">униципального района </w:t>
      </w:r>
      <w:proofErr w:type="spellStart"/>
      <w:r>
        <w:rPr>
          <w:b w:val="0"/>
          <w:sz w:val="28"/>
          <w:szCs w:val="28"/>
        </w:rPr>
        <w:t>Илишевский</w:t>
      </w:r>
      <w:proofErr w:type="spellEnd"/>
      <w:r w:rsidRPr="007A5FEA">
        <w:rPr>
          <w:b w:val="0"/>
          <w:sz w:val="28"/>
          <w:szCs w:val="28"/>
        </w:rPr>
        <w:t xml:space="preserve"> </w:t>
      </w:r>
      <w:proofErr w:type="spellStart"/>
      <w:r w:rsidRPr="007A5FEA">
        <w:rPr>
          <w:b w:val="0"/>
          <w:sz w:val="28"/>
          <w:szCs w:val="28"/>
        </w:rPr>
        <w:t>район</w:t>
      </w:r>
      <w:r w:rsidRPr="007A5FEA">
        <w:rPr>
          <w:b w:val="0"/>
          <w:bCs w:val="0"/>
          <w:color w:val="000000"/>
          <w:sz w:val="28"/>
          <w:szCs w:val="28"/>
        </w:rPr>
        <w:t>Республики</w:t>
      </w:r>
      <w:proofErr w:type="spellEnd"/>
      <w:r w:rsidRPr="007A5FEA">
        <w:rPr>
          <w:b w:val="0"/>
          <w:bCs w:val="0"/>
          <w:color w:val="000000"/>
          <w:sz w:val="28"/>
          <w:szCs w:val="28"/>
        </w:rPr>
        <w:t xml:space="preserve">  Башкортостан</w:t>
      </w:r>
      <w:r w:rsidRPr="007A5FEA">
        <w:rPr>
          <w:b w:val="0"/>
          <w:color w:val="000000"/>
          <w:sz w:val="28"/>
          <w:szCs w:val="28"/>
        </w:rPr>
        <w:t xml:space="preserve">.  </w:t>
      </w:r>
    </w:p>
    <w:p w:rsidR="00BE5747" w:rsidRPr="00B370A9" w:rsidRDefault="00BE5747" w:rsidP="00B370A9">
      <w:pPr>
        <w:pStyle w:val="ab"/>
        <w:jc w:val="both"/>
        <w:rPr>
          <w:b w:val="0"/>
          <w:sz w:val="28"/>
          <w:szCs w:val="28"/>
        </w:rPr>
      </w:pPr>
      <w:r w:rsidRPr="00C205F3">
        <w:rPr>
          <w:color w:val="000000"/>
          <w:sz w:val="28"/>
          <w:szCs w:val="28"/>
        </w:rPr>
        <w:t xml:space="preserve">2. </w:t>
      </w:r>
      <w:r w:rsidRPr="00B370A9">
        <w:rPr>
          <w:b w:val="0"/>
          <w:color w:val="000000"/>
          <w:sz w:val="28"/>
          <w:szCs w:val="28"/>
        </w:rPr>
        <w:t xml:space="preserve">Муниципальное бюджетное </w:t>
      </w:r>
      <w:proofErr w:type="spellStart"/>
      <w:proofErr w:type="gramStart"/>
      <w:r w:rsidRPr="00B370A9">
        <w:rPr>
          <w:b w:val="0"/>
          <w:color w:val="000000"/>
          <w:sz w:val="28"/>
          <w:szCs w:val="28"/>
        </w:rPr>
        <w:t>учреждение</w:t>
      </w:r>
      <w:r>
        <w:rPr>
          <w:sz w:val="28"/>
          <w:szCs w:val="28"/>
        </w:rPr>
        <w:t>«</w:t>
      </w:r>
      <w:proofErr w:type="gramEnd"/>
      <w:r w:rsidRPr="007A5FEA">
        <w:rPr>
          <w:b w:val="0"/>
          <w:sz w:val="28"/>
          <w:szCs w:val="28"/>
        </w:rPr>
        <w:t>Отдел</w:t>
      </w:r>
      <w:proofErr w:type="spellEnd"/>
      <w:r w:rsidRPr="007A5FEA">
        <w:rPr>
          <w:b w:val="0"/>
          <w:sz w:val="28"/>
          <w:szCs w:val="28"/>
        </w:rPr>
        <w:t xml:space="preserve"> культуры </w:t>
      </w:r>
      <w:proofErr w:type="spellStart"/>
      <w:r w:rsidRPr="007A5FEA">
        <w:rPr>
          <w:b w:val="0"/>
          <w:sz w:val="28"/>
          <w:szCs w:val="28"/>
        </w:rPr>
        <w:t>Илишевского</w:t>
      </w:r>
      <w:proofErr w:type="spellEnd"/>
      <w:r w:rsidRPr="007A5FEA">
        <w:rPr>
          <w:b w:val="0"/>
          <w:sz w:val="28"/>
          <w:szCs w:val="28"/>
        </w:rPr>
        <w:t xml:space="preserve"> района» м</w:t>
      </w:r>
      <w:r>
        <w:rPr>
          <w:b w:val="0"/>
          <w:sz w:val="28"/>
          <w:szCs w:val="28"/>
        </w:rPr>
        <w:t xml:space="preserve">униципального района </w:t>
      </w:r>
      <w:proofErr w:type="spellStart"/>
      <w:r>
        <w:rPr>
          <w:b w:val="0"/>
          <w:sz w:val="28"/>
          <w:szCs w:val="28"/>
        </w:rPr>
        <w:t>Илишевский</w:t>
      </w:r>
      <w:proofErr w:type="spellEnd"/>
      <w:r w:rsidRPr="007A5FEA">
        <w:rPr>
          <w:b w:val="0"/>
          <w:sz w:val="28"/>
          <w:szCs w:val="28"/>
        </w:rPr>
        <w:t xml:space="preserve"> </w:t>
      </w:r>
      <w:proofErr w:type="spellStart"/>
      <w:r w:rsidRPr="007A5FEA">
        <w:rPr>
          <w:b w:val="0"/>
          <w:sz w:val="28"/>
          <w:szCs w:val="28"/>
        </w:rPr>
        <w:t>район</w:t>
      </w:r>
      <w:r w:rsidRPr="007A5FEA">
        <w:rPr>
          <w:b w:val="0"/>
          <w:bCs w:val="0"/>
          <w:color w:val="000000"/>
          <w:sz w:val="28"/>
          <w:szCs w:val="28"/>
        </w:rPr>
        <w:t>Республики</w:t>
      </w:r>
      <w:proofErr w:type="spellEnd"/>
      <w:r w:rsidRPr="007A5FEA">
        <w:rPr>
          <w:b w:val="0"/>
          <w:bCs w:val="0"/>
          <w:color w:val="000000"/>
          <w:sz w:val="28"/>
          <w:szCs w:val="28"/>
        </w:rPr>
        <w:t xml:space="preserve">  Башкортостан</w:t>
      </w:r>
      <w:r w:rsidRPr="00B370A9">
        <w:rPr>
          <w:b w:val="0"/>
          <w:color w:val="000000"/>
          <w:sz w:val="28"/>
          <w:szCs w:val="28"/>
        </w:rPr>
        <w:t>(далее по тексту - Учреждение) платные услуги предоставляет юридическим и физическим лицам с целью: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 -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повышения роли культурно-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досуговых 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 учрежд</w:t>
      </w:r>
      <w:r>
        <w:rPr>
          <w:rFonts w:ascii="Times New Roman" w:hAnsi="Times New Roman"/>
          <w:color w:val="000000"/>
          <w:sz w:val="28"/>
          <w:szCs w:val="28"/>
        </w:rPr>
        <w:t>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среди жителей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Илишевского</w:t>
      </w:r>
      <w:r w:rsidRPr="00C205F3">
        <w:rPr>
          <w:rFonts w:ascii="Times New Roman" w:hAnsi="Times New Roman"/>
          <w:color w:val="000000"/>
          <w:sz w:val="28"/>
          <w:szCs w:val="28"/>
        </w:rPr>
        <w:t>района</w:t>
      </w:r>
      <w:proofErr w:type="spellEnd"/>
      <w:r w:rsidRPr="00C205F3">
        <w:rPr>
          <w:rFonts w:ascii="Times New Roman" w:hAnsi="Times New Roman"/>
          <w:color w:val="000000"/>
          <w:sz w:val="28"/>
          <w:szCs w:val="28"/>
        </w:rPr>
        <w:t>, приобщения различ</w:t>
      </w:r>
      <w:r>
        <w:rPr>
          <w:rFonts w:ascii="Times New Roman" w:hAnsi="Times New Roman"/>
          <w:color w:val="000000"/>
          <w:sz w:val="28"/>
          <w:szCs w:val="28"/>
        </w:rPr>
        <w:t>ных категорий населения к духов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ным ценностям и, прежде всего, к истокам народного </w:t>
      </w:r>
      <w:r>
        <w:rPr>
          <w:rFonts w:ascii="Times New Roman" w:hAnsi="Times New Roman"/>
          <w:color w:val="000000"/>
          <w:sz w:val="28"/>
          <w:szCs w:val="28"/>
        </w:rPr>
        <w:t>художественного творчества, об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разцам </w:t>
      </w:r>
      <w:proofErr w:type="spellStart"/>
      <w:r w:rsidRPr="00C205F3">
        <w:rPr>
          <w:rFonts w:ascii="Times New Roman" w:hAnsi="Times New Roman"/>
          <w:color w:val="000000"/>
          <w:sz w:val="28"/>
          <w:szCs w:val="28"/>
        </w:rPr>
        <w:t>разножанрового</w:t>
      </w:r>
      <w:proofErr w:type="spellEnd"/>
      <w:r w:rsidRPr="00C205F3">
        <w:rPr>
          <w:rFonts w:ascii="Times New Roman" w:hAnsi="Times New Roman"/>
          <w:color w:val="000000"/>
          <w:sz w:val="28"/>
          <w:szCs w:val="28"/>
        </w:rPr>
        <w:t xml:space="preserve"> искусства;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  -использования культурного потенциала в интересах населения, создания условий для развития народного творчества, художественной самодеятельности, поддержки тра</w:t>
      </w:r>
      <w:r w:rsidRPr="00C205F3">
        <w:rPr>
          <w:rFonts w:ascii="Times New Roman" w:hAnsi="Times New Roman"/>
          <w:color w:val="000000"/>
          <w:sz w:val="28"/>
          <w:szCs w:val="28"/>
        </w:rPr>
        <w:softHyphen/>
        <w:t>диционных, поиск новых новаторских форм в сферах культуры и искусства;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-укрепления материально-технической и финансовой базы Учреждения.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3. Учреждение определяет условия оказания плат</w:t>
      </w:r>
      <w:r>
        <w:rPr>
          <w:rFonts w:ascii="Times New Roman" w:hAnsi="Times New Roman"/>
          <w:color w:val="000000"/>
          <w:sz w:val="28"/>
          <w:szCs w:val="28"/>
        </w:rPr>
        <w:t>ных услуг и осуществляет в каче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стве юридического лица </w:t>
      </w:r>
      <w:proofErr w:type="gramStart"/>
      <w:r w:rsidRPr="00C205F3">
        <w:rPr>
          <w:rFonts w:ascii="Times New Roman" w:hAnsi="Times New Roman"/>
          <w:color w:val="000000"/>
          <w:sz w:val="28"/>
          <w:szCs w:val="28"/>
        </w:rPr>
        <w:t>разрешенную  законодательством</w:t>
      </w:r>
      <w:proofErr w:type="gramEnd"/>
      <w:r w:rsidRPr="00C205F3">
        <w:rPr>
          <w:rFonts w:ascii="Times New Roman" w:hAnsi="Times New Roman"/>
          <w:color w:val="000000"/>
          <w:sz w:val="28"/>
          <w:szCs w:val="28"/>
        </w:rPr>
        <w:t xml:space="preserve"> деятельность для расширения услуг, п</w:t>
      </w:r>
      <w:r>
        <w:rPr>
          <w:rFonts w:ascii="Times New Roman" w:hAnsi="Times New Roman"/>
          <w:color w:val="000000"/>
          <w:sz w:val="28"/>
          <w:szCs w:val="28"/>
        </w:rPr>
        <w:t xml:space="preserve">редоставляемых пользователям,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развитии уставной деятельности и стимулиро</w:t>
      </w:r>
      <w:r w:rsidRPr="00C205F3">
        <w:rPr>
          <w:rFonts w:ascii="Times New Roman" w:hAnsi="Times New Roman"/>
          <w:color w:val="000000"/>
          <w:sz w:val="28"/>
          <w:szCs w:val="28"/>
        </w:rPr>
        <w:t>вания труда работников Учреждения.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C205F3">
        <w:rPr>
          <w:rFonts w:ascii="Times New Roman" w:hAnsi="Times New Roman"/>
          <w:color w:val="000000"/>
          <w:sz w:val="28"/>
          <w:szCs w:val="28"/>
        </w:rPr>
        <w:t>Оказание платных услуг Учреждения не являе</w:t>
      </w:r>
      <w:r>
        <w:rPr>
          <w:rFonts w:ascii="Times New Roman" w:hAnsi="Times New Roman"/>
          <w:color w:val="000000"/>
          <w:sz w:val="28"/>
          <w:szCs w:val="28"/>
        </w:rPr>
        <w:t>тся предпринимательской деятель</w:t>
      </w:r>
      <w:r w:rsidRPr="00C205F3">
        <w:rPr>
          <w:rFonts w:ascii="Times New Roman" w:hAnsi="Times New Roman"/>
          <w:color w:val="000000"/>
          <w:sz w:val="28"/>
          <w:szCs w:val="28"/>
        </w:rPr>
        <w:t>ностью, так как средства от них расходуются на разви</w:t>
      </w:r>
      <w:r>
        <w:rPr>
          <w:rFonts w:ascii="Times New Roman" w:hAnsi="Times New Roman"/>
          <w:color w:val="000000"/>
          <w:sz w:val="28"/>
          <w:szCs w:val="28"/>
        </w:rPr>
        <w:t>тие Учреждения и совершенствова</w:t>
      </w:r>
      <w:r w:rsidRPr="00C205F3">
        <w:rPr>
          <w:rFonts w:ascii="Times New Roman" w:hAnsi="Times New Roman"/>
          <w:color w:val="000000"/>
          <w:sz w:val="28"/>
          <w:szCs w:val="28"/>
        </w:rPr>
        <w:t>ние культурно-досугового обслуживания населения.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5. </w:t>
      </w:r>
      <w:proofErr w:type="gramStart"/>
      <w:r w:rsidRPr="00C205F3">
        <w:rPr>
          <w:rFonts w:ascii="Times New Roman" w:hAnsi="Times New Roman"/>
          <w:color w:val="000000"/>
          <w:sz w:val="28"/>
          <w:szCs w:val="28"/>
        </w:rPr>
        <w:t>Перечень  платных</w:t>
      </w:r>
      <w:proofErr w:type="gramEnd"/>
      <w:r w:rsidRPr="00C205F3">
        <w:rPr>
          <w:rFonts w:ascii="Times New Roman" w:hAnsi="Times New Roman"/>
          <w:color w:val="000000"/>
          <w:sz w:val="28"/>
          <w:szCs w:val="28"/>
        </w:rPr>
        <w:t xml:space="preserve"> услуг состав</w:t>
      </w:r>
      <w:r>
        <w:rPr>
          <w:rFonts w:ascii="Times New Roman" w:hAnsi="Times New Roman"/>
          <w:color w:val="000000"/>
          <w:sz w:val="28"/>
          <w:szCs w:val="28"/>
        </w:rPr>
        <w:t>ляется с учетом бесплатности ос</w:t>
      </w:r>
      <w:r w:rsidRPr="00C205F3">
        <w:rPr>
          <w:rFonts w:ascii="Times New Roman" w:hAnsi="Times New Roman"/>
          <w:color w:val="000000"/>
          <w:sz w:val="28"/>
          <w:szCs w:val="28"/>
        </w:rPr>
        <w:t>новной деятельности, финансируемой из муниципального бюджета, потребительского спроса и возможностей Учреждения.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Цены на платные услуги устанавливаются в зависимости от:</w:t>
      </w:r>
    </w:p>
    <w:p w:rsidR="00BE5747" w:rsidRPr="00561452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452">
        <w:rPr>
          <w:rFonts w:ascii="Times New Roman" w:hAnsi="Times New Roman"/>
          <w:color w:val="000000"/>
          <w:sz w:val="28"/>
          <w:szCs w:val="28"/>
        </w:rPr>
        <w:t xml:space="preserve">          - ценности используемых объектов;</w:t>
      </w:r>
    </w:p>
    <w:p w:rsidR="00BE5747" w:rsidRPr="00561452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452">
        <w:rPr>
          <w:rFonts w:ascii="Times New Roman" w:hAnsi="Times New Roman"/>
          <w:color w:val="000000"/>
          <w:sz w:val="28"/>
          <w:szCs w:val="28"/>
        </w:rPr>
        <w:t xml:space="preserve">          -уникальности самих услуг;</w:t>
      </w:r>
    </w:p>
    <w:p w:rsidR="00BE5747" w:rsidRPr="00561452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452">
        <w:rPr>
          <w:rFonts w:ascii="Times New Roman" w:hAnsi="Times New Roman"/>
          <w:color w:val="000000"/>
          <w:sz w:val="28"/>
          <w:szCs w:val="28"/>
        </w:rPr>
        <w:t xml:space="preserve">          -особых условий выполнения (срочности, сложности, приоритетности, </w:t>
      </w:r>
      <w:proofErr w:type="spellStart"/>
      <w:r w:rsidRPr="00561452">
        <w:rPr>
          <w:rFonts w:ascii="Times New Roman" w:hAnsi="Times New Roman"/>
          <w:color w:val="000000"/>
          <w:sz w:val="28"/>
          <w:szCs w:val="28"/>
        </w:rPr>
        <w:t>сервисности</w:t>
      </w:r>
      <w:proofErr w:type="spellEnd"/>
      <w:r w:rsidRPr="00561452">
        <w:rPr>
          <w:rFonts w:ascii="Times New Roman" w:hAnsi="Times New Roman"/>
          <w:color w:val="000000"/>
          <w:sz w:val="28"/>
          <w:szCs w:val="28"/>
        </w:rPr>
        <w:t>).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6</w:t>
      </w:r>
      <w:r w:rsidRPr="00C205F3">
        <w:rPr>
          <w:rFonts w:ascii="Times New Roman" w:hAnsi="Times New Roman"/>
          <w:color w:val="000000"/>
          <w:sz w:val="28"/>
          <w:szCs w:val="28"/>
        </w:rPr>
        <w:t>.На платные услуги, выполнение которых требу</w:t>
      </w:r>
      <w:r>
        <w:rPr>
          <w:rFonts w:ascii="Times New Roman" w:hAnsi="Times New Roman"/>
          <w:color w:val="000000"/>
          <w:sz w:val="28"/>
          <w:szCs w:val="28"/>
        </w:rPr>
        <w:t>ет значительного количества вре</w:t>
      </w:r>
      <w:r w:rsidRPr="00C205F3">
        <w:rPr>
          <w:rFonts w:ascii="Times New Roman" w:hAnsi="Times New Roman"/>
          <w:color w:val="000000"/>
          <w:sz w:val="28"/>
          <w:szCs w:val="28"/>
        </w:rPr>
        <w:t>мени (более одного рабочего дня режим, которого ус</w:t>
      </w:r>
      <w:r>
        <w:rPr>
          <w:rFonts w:ascii="Times New Roman" w:hAnsi="Times New Roman"/>
          <w:color w:val="000000"/>
          <w:sz w:val="28"/>
          <w:szCs w:val="28"/>
        </w:rPr>
        <w:t>тановлен в Учреждении), оформля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ется </w:t>
      </w:r>
      <w:proofErr w:type="gramStart"/>
      <w:r w:rsidRPr="00C205F3">
        <w:rPr>
          <w:rFonts w:ascii="Times New Roman" w:hAnsi="Times New Roman"/>
          <w:color w:val="000000"/>
          <w:sz w:val="28"/>
          <w:szCs w:val="28"/>
        </w:rPr>
        <w:t>договор</w:t>
      </w:r>
      <w:r w:rsidRPr="00A3586A">
        <w:rPr>
          <w:rFonts w:ascii="Times New Roman" w:hAnsi="Times New Roman"/>
          <w:sz w:val="28"/>
          <w:szCs w:val="28"/>
        </w:rPr>
        <w:t>(</w:t>
      </w:r>
      <w:proofErr w:type="gramEnd"/>
      <w:r w:rsidRPr="00A3586A">
        <w:rPr>
          <w:rFonts w:ascii="Times New Roman" w:hAnsi="Times New Roman"/>
          <w:sz w:val="28"/>
          <w:szCs w:val="28"/>
        </w:rPr>
        <w:t>приложение к положению).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 В договоре указывается срок действия, обя</w:t>
      </w:r>
      <w:r>
        <w:rPr>
          <w:rFonts w:ascii="Times New Roman" w:hAnsi="Times New Roman"/>
          <w:color w:val="000000"/>
          <w:sz w:val="28"/>
          <w:szCs w:val="28"/>
        </w:rPr>
        <w:t>зательства сторон, стоимость ра</w:t>
      </w:r>
      <w:r w:rsidRPr="00C205F3">
        <w:rPr>
          <w:rFonts w:ascii="Times New Roman" w:hAnsi="Times New Roman"/>
          <w:color w:val="000000"/>
          <w:sz w:val="28"/>
          <w:szCs w:val="28"/>
        </w:rPr>
        <w:t>боты и порядок расчета.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7</w:t>
      </w:r>
      <w:r w:rsidRPr="00C205F3">
        <w:rPr>
          <w:rFonts w:ascii="Times New Roman" w:hAnsi="Times New Roman"/>
          <w:color w:val="000000"/>
          <w:sz w:val="28"/>
          <w:szCs w:val="28"/>
        </w:rPr>
        <w:t>.При выполнении платных услуг и проведении в</w:t>
      </w:r>
      <w:r>
        <w:rPr>
          <w:rFonts w:ascii="Times New Roman" w:hAnsi="Times New Roman"/>
          <w:color w:val="000000"/>
          <w:sz w:val="28"/>
          <w:szCs w:val="28"/>
        </w:rPr>
        <w:t>заиморасчетов с заказчиками, ис</w:t>
      </w:r>
      <w:r w:rsidRPr="00C205F3">
        <w:rPr>
          <w:rFonts w:ascii="Times New Roman" w:hAnsi="Times New Roman"/>
          <w:color w:val="000000"/>
          <w:sz w:val="28"/>
          <w:szCs w:val="28"/>
        </w:rPr>
        <w:t>полнителям необходимо учитывать следующее: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  -срочное выполнение заказа платных услуг (в течение одного дня) оплачивается в двойном </w:t>
      </w:r>
      <w:proofErr w:type="spellStart"/>
      <w:proofErr w:type="gramStart"/>
      <w:r w:rsidRPr="00C205F3">
        <w:rPr>
          <w:rFonts w:ascii="Times New Roman" w:hAnsi="Times New Roman"/>
          <w:color w:val="000000"/>
          <w:sz w:val="28"/>
          <w:szCs w:val="28"/>
        </w:rPr>
        <w:t>размере;пересылка</w:t>
      </w:r>
      <w:proofErr w:type="spellEnd"/>
      <w:proofErr w:type="gramEnd"/>
      <w:r w:rsidRPr="00C205F3">
        <w:rPr>
          <w:rFonts w:ascii="Times New Roman" w:hAnsi="Times New Roman"/>
          <w:color w:val="000000"/>
          <w:sz w:val="28"/>
          <w:szCs w:val="28"/>
        </w:rPr>
        <w:t xml:space="preserve"> изданий, заказанных пользователями, почтовые расходы оплачиваются согласно прейскурантов почтовых организаций;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  -при организации на базе Учреждения каким-либо предприятием, коммерческими структурами платных выступлений, выставок, экспозиций с последующей реализацией, учреждение получает 10% средств от общего дохода реализаций;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 -при оказании услуги по заявкам с выездом на мест</w:t>
      </w:r>
      <w:r>
        <w:rPr>
          <w:rFonts w:ascii="Times New Roman" w:hAnsi="Times New Roman"/>
          <w:color w:val="000000"/>
          <w:sz w:val="28"/>
          <w:szCs w:val="28"/>
        </w:rPr>
        <w:t>о, заказчиком оплачивается стои</w:t>
      </w:r>
      <w:r w:rsidRPr="00C205F3">
        <w:rPr>
          <w:rFonts w:ascii="Times New Roman" w:hAnsi="Times New Roman"/>
          <w:color w:val="000000"/>
          <w:sz w:val="28"/>
          <w:szCs w:val="28"/>
        </w:rPr>
        <w:t>мость проезда.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8</w:t>
      </w:r>
      <w:r w:rsidRPr="00C205F3">
        <w:rPr>
          <w:rFonts w:ascii="Times New Roman" w:hAnsi="Times New Roman"/>
          <w:color w:val="000000"/>
          <w:sz w:val="28"/>
          <w:szCs w:val="28"/>
        </w:rPr>
        <w:t>.Платные услуги предоставляются на основании и на условиях, определенных в договоре, заключенном между Учреждением и стороно</w:t>
      </w:r>
      <w:r>
        <w:rPr>
          <w:rFonts w:ascii="Times New Roman" w:hAnsi="Times New Roman"/>
          <w:color w:val="000000"/>
          <w:sz w:val="28"/>
          <w:szCs w:val="28"/>
        </w:rPr>
        <w:t>й, именуемой в дальнейшем заказ</w:t>
      </w:r>
      <w:r w:rsidRPr="00C205F3">
        <w:rPr>
          <w:rFonts w:ascii="Times New Roman" w:hAnsi="Times New Roman"/>
          <w:color w:val="000000"/>
          <w:sz w:val="28"/>
          <w:szCs w:val="28"/>
        </w:rPr>
        <w:t>чиком услуг.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   Объем оказываемых платных услуг в договоре определяется по согласованию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меж</w:t>
      </w:r>
      <w:r w:rsidRPr="00C205F3">
        <w:rPr>
          <w:rFonts w:ascii="Times New Roman" w:hAnsi="Times New Roman"/>
          <w:color w:val="000000"/>
          <w:sz w:val="28"/>
          <w:szCs w:val="28"/>
        </w:rPr>
        <w:t>ду Учреждением и заказчиком услуг.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 Заказчик услуг обязан оплатить оказываемые услуги в порядке и в сроки, указанные в договоре.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9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.  При получении платных услуг по прокату театральных костюмов, музыкальных инструментов, звуковой и световой аппаратуры, реквизита   </w:t>
      </w:r>
      <w:proofErr w:type="gramStart"/>
      <w:r w:rsidRPr="00C205F3">
        <w:rPr>
          <w:rFonts w:ascii="Times New Roman" w:hAnsi="Times New Roman"/>
          <w:color w:val="000000"/>
          <w:sz w:val="28"/>
          <w:szCs w:val="28"/>
        </w:rPr>
        <w:t>заказчик  оплачива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услуги в соответствии с дей</w:t>
      </w:r>
      <w:r w:rsidRPr="00C205F3">
        <w:rPr>
          <w:rFonts w:ascii="Times New Roman" w:hAnsi="Times New Roman"/>
          <w:color w:val="000000"/>
          <w:sz w:val="28"/>
          <w:szCs w:val="28"/>
        </w:rPr>
        <w:t>ствующим прейскурантом и берет на себя обязательства по сохранности полученного и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 имущества.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205F3">
        <w:rPr>
          <w:rFonts w:ascii="Times New Roman" w:hAnsi="Times New Roman"/>
          <w:color w:val="000000"/>
          <w:sz w:val="28"/>
          <w:szCs w:val="28"/>
        </w:rPr>
        <w:t>. В момент выдачи составляется акт приема-передачи костюмов, музыкальных инструментов, звуковой и световой аппаратуры, реквизита, при возврате сотрудник Учреждения просматривает их в присутствии пользователя в 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выявления и фиксации дефектов. В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 случае выявления дефектов составляется дефектная ведомость, в которой определяется сумма выявленных дефектов и меры компенсации ущерба.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lastRenderedPageBreak/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205F3">
        <w:rPr>
          <w:rFonts w:ascii="Times New Roman" w:hAnsi="Times New Roman"/>
          <w:color w:val="000000"/>
          <w:sz w:val="28"/>
          <w:szCs w:val="28"/>
        </w:rPr>
        <w:t>.  Финансовые средства поступают на лицевой счет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205F3">
        <w:rPr>
          <w:rFonts w:ascii="Times New Roman" w:hAnsi="Times New Roman"/>
          <w:color w:val="000000"/>
          <w:sz w:val="28"/>
          <w:szCs w:val="28"/>
        </w:rPr>
        <w:t>. Средства, полученные при предоставлении пл</w:t>
      </w:r>
      <w:r>
        <w:rPr>
          <w:rFonts w:ascii="Times New Roman" w:hAnsi="Times New Roman"/>
          <w:color w:val="000000"/>
          <w:sz w:val="28"/>
          <w:szCs w:val="28"/>
        </w:rPr>
        <w:t>атных услуг, расходуются в соот</w:t>
      </w:r>
      <w:r w:rsidRPr="00C205F3">
        <w:rPr>
          <w:rFonts w:ascii="Times New Roman" w:hAnsi="Times New Roman"/>
          <w:color w:val="000000"/>
          <w:sz w:val="28"/>
          <w:szCs w:val="28"/>
        </w:rPr>
        <w:t>ветствии со сметой доходов и расходов, согласованной с учредителем Учреждения.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205F3">
        <w:rPr>
          <w:rFonts w:ascii="Times New Roman" w:hAnsi="Times New Roman"/>
          <w:color w:val="000000"/>
          <w:sz w:val="28"/>
          <w:szCs w:val="28"/>
        </w:rPr>
        <w:t>.  Приоритетными направлениями расходования полученных от платных услуг денежных средств являются: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приобретение материальных запасов, основных ср</w:t>
      </w:r>
      <w:r>
        <w:rPr>
          <w:rFonts w:ascii="Times New Roman" w:hAnsi="Times New Roman"/>
          <w:color w:val="000000"/>
          <w:sz w:val="28"/>
          <w:szCs w:val="28"/>
        </w:rPr>
        <w:t>едств, услуг, билетов, абонемен</w:t>
      </w:r>
      <w:r w:rsidRPr="00C205F3">
        <w:rPr>
          <w:rFonts w:ascii="Times New Roman" w:hAnsi="Times New Roman"/>
          <w:color w:val="000000"/>
          <w:sz w:val="28"/>
          <w:szCs w:val="28"/>
        </w:rPr>
        <w:t>тов, ремонт музыкальной аппаратуры, оборудования, инвентаря;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 -стимулирование работников учреждений культуры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 активное</w:t>
      </w:r>
      <w:proofErr w:type="gramEnd"/>
      <w:r w:rsidRPr="00C205F3">
        <w:rPr>
          <w:rFonts w:ascii="Times New Roman" w:hAnsi="Times New Roman"/>
          <w:color w:val="000000"/>
          <w:sz w:val="28"/>
          <w:szCs w:val="28"/>
        </w:rPr>
        <w:t xml:space="preserve"> привлечение внебюджетных средств, эффективность проводимых мероприятий, наполняемость зрительных залов;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 xml:space="preserve">           -организация и проведение работ и мероприятий в рамках текущей деятельности;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205F3">
        <w:rPr>
          <w:rFonts w:ascii="Times New Roman" w:hAnsi="Times New Roman"/>
          <w:color w:val="000000"/>
          <w:sz w:val="28"/>
          <w:szCs w:val="28"/>
        </w:rPr>
        <w:t>.Ответственность за организацию, осуществление и качество платных услуг, оформление документов первичного бухгалтерского уче</w:t>
      </w:r>
      <w:r>
        <w:rPr>
          <w:rFonts w:ascii="Times New Roman" w:hAnsi="Times New Roman"/>
          <w:color w:val="000000"/>
          <w:sz w:val="28"/>
          <w:szCs w:val="28"/>
        </w:rPr>
        <w:t>та несет руководитель соответст</w:t>
      </w:r>
      <w:r w:rsidRPr="00C205F3">
        <w:rPr>
          <w:rFonts w:ascii="Times New Roman" w:hAnsi="Times New Roman"/>
          <w:color w:val="000000"/>
          <w:sz w:val="28"/>
          <w:szCs w:val="28"/>
        </w:rPr>
        <w:t>вующего структурного подразделения Учреждения, функциональные исполнители.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205F3">
        <w:rPr>
          <w:rFonts w:ascii="Times New Roman" w:hAnsi="Times New Roman"/>
          <w:color w:val="000000"/>
          <w:sz w:val="28"/>
          <w:szCs w:val="28"/>
        </w:rPr>
        <w:t>.Текущий финансово-хозяйственный контроль за деятельностью структурных подразделений Учреждения по осуществлению п</w:t>
      </w:r>
      <w:r>
        <w:rPr>
          <w:rFonts w:ascii="Times New Roman" w:hAnsi="Times New Roman"/>
          <w:color w:val="000000"/>
          <w:sz w:val="28"/>
          <w:szCs w:val="28"/>
        </w:rPr>
        <w:t>латных услуг организует руководитель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 Учреждения, а </w:t>
      </w:r>
      <w:proofErr w:type="gramStart"/>
      <w:r w:rsidRPr="00C205F3">
        <w:rPr>
          <w:rFonts w:ascii="Times New Roman" w:hAnsi="Times New Roman"/>
          <w:color w:val="000000"/>
          <w:sz w:val="28"/>
          <w:szCs w:val="28"/>
        </w:rPr>
        <w:t>также  бухгалтерская</w:t>
      </w:r>
      <w:proofErr w:type="gramEnd"/>
      <w:r w:rsidRPr="00C205F3">
        <w:rPr>
          <w:rFonts w:ascii="Times New Roman" w:hAnsi="Times New Roman"/>
          <w:color w:val="000000"/>
          <w:sz w:val="28"/>
          <w:szCs w:val="28"/>
        </w:rPr>
        <w:t xml:space="preserve"> служба.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.Учреждение </w:t>
      </w:r>
      <w:r>
        <w:rPr>
          <w:rFonts w:ascii="Times New Roman" w:hAnsi="Times New Roman"/>
          <w:color w:val="000000"/>
          <w:sz w:val="28"/>
          <w:szCs w:val="28"/>
        </w:rPr>
        <w:t>обеспечивает информирование населения о возможностях по</w:t>
      </w:r>
      <w:r w:rsidRPr="00C205F3">
        <w:rPr>
          <w:rFonts w:ascii="Times New Roman" w:hAnsi="Times New Roman"/>
          <w:color w:val="000000"/>
          <w:sz w:val="28"/>
          <w:szCs w:val="28"/>
        </w:rPr>
        <w:t>лучения соответствующих видов платных услуг, порядке их предоставления. Положение о платных услугах, порядок их предоставления, номе</w:t>
      </w:r>
      <w:r>
        <w:rPr>
          <w:rFonts w:ascii="Times New Roman" w:hAnsi="Times New Roman"/>
          <w:color w:val="000000"/>
          <w:sz w:val="28"/>
          <w:szCs w:val="28"/>
        </w:rPr>
        <w:t>нклатура и цены на услуги разме</w:t>
      </w:r>
      <w:r w:rsidRPr="00C205F3">
        <w:rPr>
          <w:rFonts w:ascii="Times New Roman" w:hAnsi="Times New Roman"/>
          <w:color w:val="000000"/>
          <w:sz w:val="28"/>
          <w:szCs w:val="28"/>
        </w:rPr>
        <w:t>щаются в структурных подразделениях Учреждения в доступных для пользователей местах.</w:t>
      </w:r>
    </w:p>
    <w:p w:rsidR="00BE5747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5F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205F3">
        <w:rPr>
          <w:rFonts w:ascii="Times New Roman" w:hAnsi="Times New Roman"/>
          <w:color w:val="000000"/>
          <w:sz w:val="28"/>
          <w:szCs w:val="28"/>
        </w:rPr>
        <w:t>.  При проведении платных мероприятий устанавливаются скидк</w:t>
      </w:r>
      <w:r>
        <w:rPr>
          <w:rFonts w:ascii="Times New Roman" w:hAnsi="Times New Roman"/>
          <w:color w:val="000000"/>
          <w:sz w:val="28"/>
          <w:szCs w:val="28"/>
        </w:rPr>
        <w:t>и:</w:t>
      </w:r>
    </w:p>
    <w:p w:rsidR="00BE5747" w:rsidRPr="00D724A8" w:rsidRDefault="00BE5747" w:rsidP="00691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24A8">
        <w:rPr>
          <w:rFonts w:ascii="Times New Roman" w:hAnsi="Times New Roman"/>
          <w:b/>
          <w:i/>
          <w:color w:val="000000"/>
          <w:sz w:val="28"/>
          <w:szCs w:val="28"/>
        </w:rPr>
        <w:t xml:space="preserve">а) в </w:t>
      </w:r>
      <w:proofErr w:type="gramStart"/>
      <w:r w:rsidRPr="00D724A8">
        <w:rPr>
          <w:rFonts w:ascii="Times New Roman" w:hAnsi="Times New Roman"/>
          <w:b/>
          <w:i/>
          <w:color w:val="000000"/>
          <w:sz w:val="28"/>
          <w:szCs w:val="28"/>
        </w:rPr>
        <w:t>размере  50</w:t>
      </w:r>
      <w:proofErr w:type="gramEnd"/>
      <w:r w:rsidRPr="00D724A8">
        <w:rPr>
          <w:rFonts w:ascii="Times New Roman" w:hAnsi="Times New Roman"/>
          <w:b/>
          <w:i/>
          <w:color w:val="000000"/>
          <w:sz w:val="28"/>
          <w:szCs w:val="28"/>
        </w:rPr>
        <w:t>%</w:t>
      </w:r>
    </w:p>
    <w:p w:rsidR="00BE5747" w:rsidRDefault="00BE5747" w:rsidP="00691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для </w:t>
      </w:r>
      <w:r w:rsidRPr="00C205F3">
        <w:rPr>
          <w:rFonts w:ascii="Times New Roman" w:hAnsi="Times New Roman"/>
          <w:color w:val="000000"/>
          <w:sz w:val="28"/>
          <w:szCs w:val="28"/>
        </w:rPr>
        <w:t>детей, воспитывающихся в детских домах и школах-интернатах, для детей-сиро</w:t>
      </w:r>
      <w:r>
        <w:rPr>
          <w:rFonts w:ascii="Times New Roman" w:hAnsi="Times New Roman"/>
          <w:color w:val="000000"/>
          <w:sz w:val="28"/>
          <w:szCs w:val="28"/>
        </w:rPr>
        <w:t xml:space="preserve">т в пределах установленных квот; </w:t>
      </w:r>
    </w:p>
    <w:p w:rsidR="00BE5747" w:rsidRDefault="00BE5747" w:rsidP="00691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для </w:t>
      </w:r>
      <w:r w:rsidRPr="00C205F3">
        <w:rPr>
          <w:rFonts w:ascii="Times New Roman" w:hAnsi="Times New Roman"/>
          <w:color w:val="000000"/>
          <w:sz w:val="28"/>
          <w:szCs w:val="28"/>
        </w:rPr>
        <w:t xml:space="preserve">инвалидов </w:t>
      </w:r>
      <w:r>
        <w:rPr>
          <w:rFonts w:ascii="Times New Roman" w:hAnsi="Times New Roman"/>
          <w:color w:val="000000"/>
          <w:sz w:val="28"/>
          <w:szCs w:val="28"/>
        </w:rPr>
        <w:t>и военнослужащих срочной службы;</w:t>
      </w:r>
    </w:p>
    <w:p w:rsidR="00BE5747" w:rsidRPr="00D724A8" w:rsidRDefault="00BE5747" w:rsidP="00691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724A8">
        <w:rPr>
          <w:rFonts w:ascii="Times New Roman" w:hAnsi="Times New Roman"/>
          <w:b/>
          <w:i/>
          <w:color w:val="000000"/>
          <w:sz w:val="28"/>
          <w:szCs w:val="28"/>
        </w:rPr>
        <w:t xml:space="preserve">б) в размере 100%  </w:t>
      </w:r>
    </w:p>
    <w:p w:rsidR="00BE5747" w:rsidRPr="00C205F3" w:rsidRDefault="00BE5747" w:rsidP="00691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для </w:t>
      </w:r>
      <w:r w:rsidRPr="00C205F3">
        <w:rPr>
          <w:rFonts w:ascii="Times New Roman" w:hAnsi="Times New Roman"/>
          <w:color w:val="000000"/>
          <w:sz w:val="28"/>
          <w:szCs w:val="28"/>
        </w:rPr>
        <w:t>учащихся из малообеспечен</w:t>
      </w:r>
      <w:r>
        <w:rPr>
          <w:rFonts w:ascii="Times New Roman" w:hAnsi="Times New Roman"/>
          <w:color w:val="000000"/>
          <w:sz w:val="28"/>
          <w:szCs w:val="28"/>
        </w:rPr>
        <w:t>ных и многодетных семей.</w:t>
      </w:r>
    </w:p>
    <w:p w:rsidR="00BE5747" w:rsidRPr="00C205F3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5747" w:rsidRDefault="00BE5747" w:rsidP="00691F04">
      <w:pPr>
        <w:spacing w:after="0"/>
        <w:jc w:val="both"/>
      </w:pPr>
    </w:p>
    <w:p w:rsidR="00BE5747" w:rsidRDefault="00BE5747" w:rsidP="00691F04"/>
    <w:p w:rsidR="00BE5747" w:rsidRDefault="00BE5747" w:rsidP="00691F04"/>
    <w:p w:rsidR="00BE5747" w:rsidRDefault="00BE5747" w:rsidP="00691F04"/>
    <w:p w:rsidR="00BE5747" w:rsidRDefault="00BE5747" w:rsidP="00691F04"/>
    <w:p w:rsidR="00BE5747" w:rsidRDefault="00BE5747" w:rsidP="00691F0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№2 </w:t>
      </w: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Илишевский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</w:t>
      </w: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№</w:t>
      </w:r>
    </w:p>
    <w:p w:rsidR="00BE5747" w:rsidRDefault="00BE5747" w:rsidP="00364966">
      <w:pPr>
        <w:pStyle w:val="a9"/>
      </w:pPr>
    </w:p>
    <w:p w:rsidR="00BE5747" w:rsidRPr="00364966" w:rsidRDefault="00BE5747" w:rsidP="00364966">
      <w:pPr>
        <w:pStyle w:val="a9"/>
      </w:pPr>
    </w:p>
    <w:p w:rsidR="00BE5747" w:rsidRPr="00DB3803" w:rsidRDefault="00BE5747" w:rsidP="00691F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803">
        <w:rPr>
          <w:rFonts w:ascii="Times New Roman" w:hAnsi="Times New Roman"/>
          <w:b/>
          <w:sz w:val="28"/>
          <w:szCs w:val="28"/>
        </w:rPr>
        <w:t>Перечень оказываемых платных услуг</w:t>
      </w:r>
    </w:p>
    <w:p w:rsidR="00BE5747" w:rsidRDefault="00BE5747" w:rsidP="00691F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1FC">
        <w:rPr>
          <w:rFonts w:ascii="Times New Roman" w:hAnsi="Times New Roman"/>
          <w:sz w:val="28"/>
        </w:rPr>
        <w:t>организация платных концертов, спектаклей, дискотек, тематических вечеров;</w:t>
      </w:r>
    </w:p>
    <w:p w:rsidR="00BE5747" w:rsidRPr="003E61FC" w:rsidRDefault="00BE5747" w:rsidP="00691F0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1FC">
        <w:rPr>
          <w:rFonts w:ascii="Times New Roman" w:hAnsi="Times New Roman"/>
          <w:sz w:val="28"/>
        </w:rPr>
        <w:t>организация выставок-продаж, презентаций, конкурсов, фестивалей и смотров;</w:t>
      </w:r>
    </w:p>
    <w:p w:rsidR="00BE5747" w:rsidRPr="003E61FC" w:rsidRDefault="00BE5747" w:rsidP="00CF265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1FC">
        <w:rPr>
          <w:rFonts w:ascii="Times New Roman" w:hAnsi="Times New Roman"/>
          <w:sz w:val="28"/>
        </w:rPr>
        <w:t>аренда помещений;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1FC">
        <w:rPr>
          <w:rFonts w:ascii="Times New Roman" w:hAnsi="Times New Roman"/>
          <w:sz w:val="28"/>
        </w:rPr>
        <w:t>аудио и видео записи;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1FC">
        <w:rPr>
          <w:rFonts w:ascii="Times New Roman" w:hAnsi="Times New Roman"/>
          <w:sz w:val="28"/>
        </w:rPr>
        <w:t xml:space="preserve">фотосъемки; 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3E61FC">
        <w:rPr>
          <w:rFonts w:ascii="Times New Roman" w:hAnsi="Times New Roman"/>
          <w:sz w:val="28"/>
        </w:rPr>
        <w:t>изготовление рекламной продукции;</w:t>
      </w:r>
    </w:p>
    <w:p w:rsidR="00BE5747" w:rsidRDefault="00BE5747" w:rsidP="007F2E49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EE2884">
        <w:rPr>
          <w:rFonts w:ascii="Times New Roman" w:hAnsi="Times New Roman"/>
          <w:sz w:val="28"/>
        </w:rPr>
        <w:t>составление сценариев;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</w:t>
      </w:r>
      <w:r w:rsidRPr="00EE2884">
        <w:rPr>
          <w:rFonts w:ascii="Times New Roman" w:hAnsi="Times New Roman"/>
          <w:sz w:val="28"/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</w:t>
      </w:r>
      <w:r w:rsidRPr="00EE2884">
        <w:rPr>
          <w:rFonts w:ascii="Times New Roman" w:hAnsi="Times New Roman"/>
        </w:rPr>
        <w:t>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EE2884">
        <w:rPr>
          <w:rFonts w:ascii="Times New Roman" w:hAnsi="Times New Roman"/>
          <w:sz w:val="28"/>
          <w:szCs w:val="28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884">
        <w:rPr>
          <w:rFonts w:ascii="Times New Roman" w:hAnsi="Times New Roman"/>
          <w:sz w:val="28"/>
          <w:szCs w:val="28"/>
        </w:rPr>
        <w:t>обучение в платных кружках, студиях, курсах;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884">
        <w:rPr>
          <w:rFonts w:ascii="Times New Roman" w:hAnsi="Times New Roman"/>
          <w:sz w:val="28"/>
          <w:szCs w:val="28"/>
        </w:rPr>
        <w:t xml:space="preserve">оказание консультативной, методической и организационно-творческой помощи в </w:t>
      </w:r>
      <w:proofErr w:type="gramStart"/>
      <w:r w:rsidRPr="00EE2884">
        <w:rPr>
          <w:rFonts w:ascii="Times New Roman" w:hAnsi="Times New Roman"/>
          <w:sz w:val="28"/>
          <w:szCs w:val="28"/>
        </w:rPr>
        <w:t>подготовке  и</w:t>
      </w:r>
      <w:proofErr w:type="gramEnd"/>
      <w:r w:rsidRPr="00EE2884">
        <w:rPr>
          <w:rFonts w:ascii="Times New Roman" w:hAnsi="Times New Roman"/>
          <w:sz w:val="28"/>
          <w:szCs w:val="28"/>
        </w:rPr>
        <w:t xml:space="preserve"> проведении культурно-досуговых мероприятий;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884">
        <w:rPr>
          <w:rFonts w:ascii="Times New Roman" w:hAnsi="Times New Roman"/>
          <w:sz w:val="28"/>
          <w:szCs w:val="28"/>
        </w:rPr>
        <w:t>предоставление услуг по прокату сценических костюмов, культурного и др</w:t>
      </w:r>
      <w:r>
        <w:rPr>
          <w:rFonts w:ascii="Times New Roman" w:hAnsi="Times New Roman"/>
          <w:sz w:val="28"/>
          <w:szCs w:val="28"/>
        </w:rPr>
        <w:t xml:space="preserve">угого инвентаря, </w:t>
      </w:r>
      <w:proofErr w:type="spellStart"/>
      <w:r w:rsidRPr="00EE2884"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 w:rsidRPr="00EE2884">
        <w:rPr>
          <w:rFonts w:ascii="Times New Roman" w:hAnsi="Times New Roman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 реквизита;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884">
        <w:rPr>
          <w:rFonts w:ascii="Times New Roman" w:hAnsi="Times New Roman"/>
          <w:sz w:val="28"/>
          <w:szCs w:val="28"/>
        </w:rPr>
        <w:t>предоставление игровых комнат для детей (с воспитателем на время проведения мероприятий для взрослых);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884">
        <w:rPr>
          <w:rFonts w:ascii="Times New Roman" w:hAnsi="Times New Roman"/>
          <w:sz w:val="28"/>
          <w:szCs w:val="28"/>
        </w:rPr>
        <w:t>организация в установленном порядке работы спортивно-оздоровительных клубов и секций, групп туризма и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2884">
        <w:rPr>
          <w:rFonts w:ascii="Times New Roman" w:hAnsi="Times New Roman"/>
          <w:sz w:val="28"/>
          <w:szCs w:val="28"/>
        </w:rPr>
        <w:t>тренажерных залов и других подобных игровых и развлекательных досуговых объектов;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B1D">
        <w:rPr>
          <w:rFonts w:ascii="Times New Roman" w:hAnsi="Times New Roman"/>
          <w:sz w:val="28"/>
          <w:szCs w:val="28"/>
        </w:rPr>
        <w:t>организация и проведение ярмарок, лотерей, аукционов, выставок-продаж;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884">
        <w:rPr>
          <w:rFonts w:ascii="Times New Roman" w:hAnsi="Times New Roman"/>
          <w:sz w:val="28"/>
          <w:szCs w:val="28"/>
        </w:rPr>
        <w:t>изготовление, запись и прода</w:t>
      </w:r>
      <w:r>
        <w:rPr>
          <w:rFonts w:ascii="Times New Roman" w:hAnsi="Times New Roman"/>
          <w:sz w:val="28"/>
          <w:szCs w:val="28"/>
        </w:rPr>
        <w:t>жа аудио-видео кассет и дисков.</w:t>
      </w: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E5747" w:rsidRDefault="00BE5747" w:rsidP="00691F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E5747" w:rsidRDefault="00BE5747" w:rsidP="00ED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47" w:rsidRPr="00EE2884" w:rsidRDefault="00BE5747" w:rsidP="00ED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47" w:rsidRDefault="00BE574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  </w:t>
      </w: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Илишевский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</w:t>
      </w:r>
    </w:p>
    <w:p w:rsidR="00BE5747" w:rsidRDefault="00BE5747" w:rsidP="00691F04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                         №          </w:t>
      </w:r>
    </w:p>
    <w:p w:rsidR="00BE5747" w:rsidRPr="009C70BB" w:rsidRDefault="00BE5747" w:rsidP="00691F04">
      <w:pPr>
        <w:jc w:val="both"/>
        <w:rPr>
          <w:rFonts w:ascii="Times New Roman" w:hAnsi="Times New Roman"/>
          <w:sz w:val="24"/>
          <w:szCs w:val="24"/>
        </w:rPr>
      </w:pPr>
    </w:p>
    <w:p w:rsidR="00BE5747" w:rsidRPr="00B61063" w:rsidRDefault="00BE5747" w:rsidP="0069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63">
        <w:rPr>
          <w:rFonts w:ascii="Times New Roman" w:hAnsi="Times New Roman"/>
          <w:b/>
          <w:sz w:val="28"/>
          <w:szCs w:val="28"/>
        </w:rPr>
        <w:t>Прейскурант цен</w:t>
      </w:r>
    </w:p>
    <w:p w:rsidR="00BE5747" w:rsidRPr="00EE265A" w:rsidRDefault="00BE5747" w:rsidP="00EE265A">
      <w:pPr>
        <w:pStyle w:val="ab"/>
        <w:rPr>
          <w:sz w:val="28"/>
          <w:szCs w:val="28"/>
        </w:rPr>
      </w:pPr>
      <w:r w:rsidRPr="00EE265A">
        <w:rPr>
          <w:sz w:val="28"/>
          <w:szCs w:val="28"/>
        </w:rPr>
        <w:t xml:space="preserve">на платные услуги, </w:t>
      </w:r>
      <w:proofErr w:type="gramStart"/>
      <w:r w:rsidRPr="00EE265A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 xml:space="preserve"> межведомственными</w:t>
      </w:r>
      <w:proofErr w:type="gramEnd"/>
      <w:r>
        <w:rPr>
          <w:sz w:val="28"/>
          <w:szCs w:val="28"/>
        </w:rPr>
        <w:t xml:space="preserve">  структурными подразделениями муниципального бюджетного</w:t>
      </w:r>
      <w:r w:rsidRPr="00EE265A">
        <w:rPr>
          <w:sz w:val="28"/>
          <w:szCs w:val="28"/>
        </w:rPr>
        <w:t xml:space="preserve"> </w:t>
      </w:r>
      <w:proofErr w:type="spellStart"/>
      <w:r w:rsidRPr="00EE265A">
        <w:rPr>
          <w:sz w:val="28"/>
          <w:szCs w:val="28"/>
        </w:rPr>
        <w:t>учреждени</w:t>
      </w:r>
      <w:r>
        <w:rPr>
          <w:sz w:val="28"/>
          <w:szCs w:val="28"/>
        </w:rPr>
        <w:t>я«Отдел</w:t>
      </w:r>
      <w:proofErr w:type="spellEnd"/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Илишевского</w:t>
      </w:r>
      <w:proofErr w:type="spellEnd"/>
      <w:r>
        <w:rPr>
          <w:sz w:val="28"/>
          <w:szCs w:val="28"/>
        </w:rPr>
        <w:t xml:space="preserve"> района»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  <w:r w:rsidRPr="00EE265A">
        <w:rPr>
          <w:bCs w:val="0"/>
          <w:color w:val="000000"/>
          <w:sz w:val="28"/>
          <w:szCs w:val="28"/>
        </w:rPr>
        <w:t>район Республики Башкортостан</w:t>
      </w:r>
      <w:r>
        <w:rPr>
          <w:bCs w:val="0"/>
          <w:color w:val="000000"/>
          <w:sz w:val="28"/>
          <w:szCs w:val="28"/>
        </w:rPr>
        <w:t xml:space="preserve"> Районным Дворцом культуры, сельскими домами </w:t>
      </w:r>
      <w:proofErr w:type="spellStart"/>
      <w:r>
        <w:rPr>
          <w:bCs w:val="0"/>
          <w:color w:val="000000"/>
          <w:sz w:val="28"/>
          <w:szCs w:val="28"/>
        </w:rPr>
        <w:t>культуры</w:t>
      </w:r>
      <w:r w:rsidRPr="00A3586A">
        <w:rPr>
          <w:bCs w:val="0"/>
          <w:color w:val="000000"/>
          <w:sz w:val="28"/>
          <w:szCs w:val="28"/>
        </w:rPr>
        <w:t>и</w:t>
      </w:r>
      <w:proofErr w:type="spellEnd"/>
      <w:r w:rsidRPr="00A3586A">
        <w:rPr>
          <w:bCs w:val="0"/>
          <w:color w:val="000000"/>
          <w:sz w:val="28"/>
          <w:szCs w:val="28"/>
        </w:rPr>
        <w:t xml:space="preserve"> клубами.</w:t>
      </w:r>
    </w:p>
    <w:p w:rsidR="00BE5747" w:rsidRPr="00B61063" w:rsidRDefault="00BE5747" w:rsidP="0069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>Услуги, связанные с разработкой и написанием сценария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759"/>
        <w:gridCol w:w="1620"/>
        <w:gridCol w:w="1363"/>
      </w:tblGrid>
      <w:tr w:rsidR="00BE5747" w:rsidRPr="00B563BE" w:rsidTr="009A64D3">
        <w:tc>
          <w:tcPr>
            <w:tcW w:w="1004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9A64D3">
        <w:trPr>
          <w:trHeight w:val="318"/>
        </w:trPr>
        <w:tc>
          <w:tcPr>
            <w:tcW w:w="1004" w:type="dxa"/>
            <w:vMerge w:val="restart"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Разработка и написание сценария:</w:t>
            </w:r>
          </w:p>
        </w:tc>
        <w:tc>
          <w:tcPr>
            <w:tcW w:w="1620" w:type="dxa"/>
            <w:vMerge w:val="restart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  <w:vMerge w:val="restart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E5747" w:rsidRPr="00B563BE" w:rsidTr="009A64D3">
        <w:trPr>
          <w:trHeight w:val="318"/>
        </w:trPr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свадебного обряда и торжества</w:t>
            </w:r>
          </w:p>
        </w:tc>
        <w:tc>
          <w:tcPr>
            <w:tcW w:w="1620" w:type="dxa"/>
            <w:vMerge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- обряда </w:t>
            </w:r>
            <w:proofErr w:type="spellStart"/>
            <w:r w:rsidRPr="00B563BE">
              <w:rPr>
                <w:rFonts w:ascii="Times New Roman" w:hAnsi="Times New Roman"/>
                <w:sz w:val="24"/>
                <w:szCs w:val="24"/>
              </w:rPr>
              <w:t>имянаречения</w:t>
            </w:r>
            <w:proofErr w:type="spellEnd"/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юбилейного вечера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вечера отдыха с развлекательной программой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театрализованного представления для массового праздника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сценарий детского утренника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сценарий литературно-музыкальной композиции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BE5747" w:rsidRPr="00B563BE" w:rsidRDefault="00BE5747" w:rsidP="009A64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- сценарий тематического вечера, устного журнала 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сценарий</w:t>
            </w:r>
          </w:p>
        </w:tc>
        <w:tc>
          <w:tcPr>
            <w:tcW w:w="1363" w:type="dxa"/>
          </w:tcPr>
          <w:p w:rsidR="00BE5747" w:rsidRPr="00B563BE" w:rsidRDefault="00BE5747" w:rsidP="009A64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BE5747" w:rsidRPr="00B61063" w:rsidRDefault="00BE5747" w:rsidP="00691F04">
      <w:pPr>
        <w:rPr>
          <w:rFonts w:ascii="Times New Roman" w:hAnsi="Times New Roman"/>
          <w:b/>
          <w:i/>
          <w:sz w:val="24"/>
          <w:szCs w:val="24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>Услуги, связанные с обслуживанием вечеров отдыха, свадеб и юбилеев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248"/>
        <w:gridCol w:w="1984"/>
        <w:gridCol w:w="1560"/>
      </w:tblGrid>
      <w:tr w:rsidR="00BE5747" w:rsidRPr="00B563BE" w:rsidTr="009A64D3">
        <w:trPr>
          <w:trHeight w:val="397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8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9A64D3">
        <w:trPr>
          <w:trHeight w:val="404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48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Работа ведущего программы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E5747" w:rsidRPr="00B563BE" w:rsidTr="009A64D3"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8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Работа звукооператора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Фотосъемка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E5747" w:rsidRPr="00B563BE" w:rsidTr="009A64D3"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8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Видеосъемка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6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BE5747" w:rsidRDefault="00BE5747" w:rsidP="00691F04">
      <w:pPr>
        <w:rPr>
          <w:rFonts w:ascii="Times New Roman" w:hAnsi="Times New Roman"/>
          <w:b/>
          <w:i/>
          <w:sz w:val="24"/>
          <w:szCs w:val="24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>Услуги, связанные с посещением учреждений культуры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5631"/>
        <w:gridCol w:w="1614"/>
        <w:gridCol w:w="1507"/>
      </w:tblGrid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для детей с развлекательно –игровой программой: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РДК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СДК, с/клубы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5631" w:type="dxa"/>
          </w:tcPr>
          <w:p w:rsidR="00BE5747" w:rsidRPr="00B563BE" w:rsidRDefault="00BE5747" w:rsidP="0003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для детей (РДК)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5631" w:type="dxa"/>
          </w:tcPr>
          <w:p w:rsidR="00BE5747" w:rsidRPr="00B563BE" w:rsidRDefault="00BE5747" w:rsidP="0003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для детей (СДК, с/клуб)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5631" w:type="dxa"/>
          </w:tcPr>
          <w:p w:rsidR="00BE5747" w:rsidRPr="00B563BE" w:rsidRDefault="00BE5747" w:rsidP="0003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в вечернее время (РДК)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5631" w:type="dxa"/>
          </w:tcPr>
          <w:p w:rsidR="00BE5747" w:rsidRPr="00B563BE" w:rsidRDefault="00BE5747" w:rsidP="00031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в вечернее время (СДК, с/клуб)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5747" w:rsidRPr="00B563BE" w:rsidTr="009A64D3">
        <w:trPr>
          <w:trHeight w:val="888"/>
        </w:trPr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3BE">
              <w:rPr>
                <w:rFonts w:ascii="Times New Roman" w:hAnsi="Times New Roman"/>
                <w:sz w:val="24"/>
                <w:szCs w:val="24"/>
              </w:rPr>
              <w:t>Концерт  РДК</w:t>
            </w:r>
            <w:proofErr w:type="gramEnd"/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взрослых;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5747" w:rsidRPr="00B563BE" w:rsidTr="00AA1356">
        <w:trPr>
          <w:trHeight w:val="888"/>
        </w:trPr>
        <w:tc>
          <w:tcPr>
            <w:tcW w:w="995" w:type="dxa"/>
          </w:tcPr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631" w:type="dxa"/>
          </w:tcPr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3BE">
              <w:rPr>
                <w:rFonts w:ascii="Times New Roman" w:hAnsi="Times New Roman"/>
                <w:sz w:val="24"/>
                <w:szCs w:val="24"/>
              </w:rPr>
              <w:t>Концерт  СДК</w:t>
            </w:r>
            <w:proofErr w:type="gramEnd"/>
          </w:p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взрослых;</w:t>
            </w:r>
          </w:p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5747" w:rsidRPr="00B563BE" w:rsidTr="00AA1356">
        <w:tc>
          <w:tcPr>
            <w:tcW w:w="995" w:type="dxa"/>
          </w:tcPr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8. </w:t>
            </w:r>
          </w:p>
        </w:tc>
        <w:tc>
          <w:tcPr>
            <w:tcW w:w="5631" w:type="dxa"/>
          </w:tcPr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Спектакли РДК</w:t>
            </w:r>
          </w:p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</w:t>
            </w:r>
          </w:p>
          <w:p w:rsidR="00BE5747" w:rsidRPr="00B563BE" w:rsidRDefault="00BE5747" w:rsidP="00AA1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E5747" w:rsidRPr="00B563BE" w:rsidRDefault="00BE5747" w:rsidP="00AA1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9. 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Спектакли СДК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E5747" w:rsidRDefault="00BE5747" w:rsidP="00691F04">
      <w:pPr>
        <w:rPr>
          <w:rFonts w:ascii="Times New Roman" w:hAnsi="Times New Roman"/>
          <w:b/>
          <w:i/>
          <w:sz w:val="24"/>
          <w:szCs w:val="24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>Услуги, предоставляемые студией звукозаписи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90"/>
        <w:gridCol w:w="1984"/>
        <w:gridCol w:w="1383"/>
      </w:tblGrid>
      <w:tr w:rsidR="00BE5747" w:rsidRPr="00B563BE" w:rsidTr="009A64D3">
        <w:trPr>
          <w:trHeight w:val="404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9A64D3">
        <w:trPr>
          <w:trHeight w:val="404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Запись рекламного ролика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ролик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E5747" w:rsidRPr="00B563BE" w:rsidTr="009A64D3"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Изготовление фонограммы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фонограмма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BE5747" w:rsidRPr="00B563BE" w:rsidTr="009A64D3"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Реставрация фонограмм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фонограмма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E5747" w:rsidRPr="00B563BE" w:rsidTr="009A64D3"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Запись вокальной партии в категории «+»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партия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rPr>
          <w:trHeight w:val="620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Копирование информации с одного носителя на другой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5747" w:rsidRPr="00B563BE" w:rsidTr="009A64D3">
        <w:trPr>
          <w:trHeight w:val="291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Монтаж фонограмм из разных кусков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5747" w:rsidRPr="00B563BE" w:rsidTr="009A64D3">
        <w:trPr>
          <w:trHeight w:val="466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Наложение голоса на готовую фонограмму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фонограмма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E5747" w:rsidRPr="00B563BE" w:rsidTr="009A64D3">
        <w:trPr>
          <w:trHeight w:val="407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Наложение второго и последующих голосов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фонограмма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E5747" w:rsidRPr="00B563BE" w:rsidTr="009A64D3">
        <w:trPr>
          <w:trHeight w:val="346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proofErr w:type="spellStart"/>
            <w:r w:rsidRPr="00B563BE">
              <w:rPr>
                <w:rFonts w:ascii="Times New Roman" w:hAnsi="Times New Roman"/>
                <w:sz w:val="24"/>
                <w:szCs w:val="24"/>
              </w:rPr>
              <w:t>бэк</w:t>
            </w:r>
            <w:proofErr w:type="spellEnd"/>
            <w:r w:rsidRPr="00B563BE">
              <w:rPr>
                <w:rFonts w:ascii="Times New Roman" w:hAnsi="Times New Roman"/>
                <w:sz w:val="24"/>
                <w:szCs w:val="24"/>
              </w:rPr>
              <w:t>-вокала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фонограмма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E5747" w:rsidRPr="00B563BE" w:rsidTr="009A64D3">
        <w:trPr>
          <w:trHeight w:val="622"/>
        </w:trPr>
        <w:tc>
          <w:tcPr>
            <w:tcW w:w="9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39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Запись вокальных ансамблей на готовые фонограммы</w:t>
            </w:r>
          </w:p>
        </w:tc>
        <w:tc>
          <w:tcPr>
            <w:tcW w:w="198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фонограмма</w:t>
            </w:r>
          </w:p>
        </w:tc>
        <w:tc>
          <w:tcPr>
            <w:tcW w:w="138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Pr="009C70BB" w:rsidRDefault="00BE5747" w:rsidP="002D64C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 xml:space="preserve">Услуги, связанные с посещением </w:t>
      </w:r>
      <w:r>
        <w:rPr>
          <w:rFonts w:ascii="Times New Roman" w:hAnsi="Times New Roman"/>
          <w:b/>
          <w:i/>
          <w:sz w:val="24"/>
          <w:szCs w:val="24"/>
        </w:rPr>
        <w:t>музеям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90"/>
        <w:gridCol w:w="1984"/>
        <w:gridCol w:w="1383"/>
      </w:tblGrid>
      <w:tr w:rsidR="00BE5747" w:rsidRPr="00B563BE" w:rsidTr="00CA7762">
        <w:trPr>
          <w:trHeight w:val="404"/>
        </w:trPr>
        <w:tc>
          <w:tcPr>
            <w:tcW w:w="9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984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83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CA7762">
        <w:trPr>
          <w:trHeight w:val="404"/>
        </w:trPr>
        <w:tc>
          <w:tcPr>
            <w:tcW w:w="9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0" w:type="dxa"/>
          </w:tcPr>
          <w:p w:rsidR="00BE5747" w:rsidRPr="00B563BE" w:rsidRDefault="00BE5747" w:rsidP="008B3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747" w:rsidRPr="00B563BE" w:rsidTr="00CA7762">
        <w:trPr>
          <w:trHeight w:val="404"/>
        </w:trPr>
        <w:tc>
          <w:tcPr>
            <w:tcW w:w="9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1.</w:t>
            </w:r>
          </w:p>
        </w:tc>
        <w:tc>
          <w:tcPr>
            <w:tcW w:w="5390" w:type="dxa"/>
          </w:tcPr>
          <w:p w:rsidR="00BE5747" w:rsidRPr="00B563BE" w:rsidRDefault="00BE5747" w:rsidP="008B31FE">
            <w:pPr>
              <w:spacing w:after="0" w:line="240" w:lineRule="auto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Стоимость входных билетов</w:t>
            </w:r>
          </w:p>
        </w:tc>
        <w:tc>
          <w:tcPr>
            <w:tcW w:w="1984" w:type="dxa"/>
            <w:vMerge w:val="restart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1 академический час</w:t>
            </w:r>
          </w:p>
        </w:tc>
        <w:tc>
          <w:tcPr>
            <w:tcW w:w="1383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747" w:rsidRPr="00B563BE" w:rsidTr="00CA7762">
        <w:trPr>
          <w:trHeight w:val="404"/>
        </w:trPr>
        <w:tc>
          <w:tcPr>
            <w:tcW w:w="9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0" w:type="dxa"/>
          </w:tcPr>
          <w:p w:rsidR="00BE5747" w:rsidRPr="00B563BE" w:rsidRDefault="00BE5747" w:rsidP="008B31FE">
            <w:pPr>
              <w:spacing w:after="0" w:line="240" w:lineRule="auto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- взрослые</w:t>
            </w:r>
          </w:p>
        </w:tc>
        <w:tc>
          <w:tcPr>
            <w:tcW w:w="1984" w:type="dxa"/>
            <w:vMerge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25</w:t>
            </w:r>
          </w:p>
        </w:tc>
      </w:tr>
      <w:tr w:rsidR="00BE5747" w:rsidRPr="00B563BE" w:rsidTr="00CA7762">
        <w:trPr>
          <w:trHeight w:val="404"/>
        </w:trPr>
        <w:tc>
          <w:tcPr>
            <w:tcW w:w="9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0" w:type="dxa"/>
          </w:tcPr>
          <w:p w:rsidR="00BE5747" w:rsidRPr="00B563BE" w:rsidRDefault="00BE5747" w:rsidP="008B31FE">
            <w:pPr>
              <w:spacing w:after="0" w:line="240" w:lineRule="auto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- дети от 7 до 14 лет</w:t>
            </w:r>
          </w:p>
        </w:tc>
        <w:tc>
          <w:tcPr>
            <w:tcW w:w="1984" w:type="dxa"/>
            <w:vMerge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15</w:t>
            </w:r>
          </w:p>
        </w:tc>
      </w:tr>
      <w:tr w:rsidR="00BE5747" w:rsidRPr="00B563BE" w:rsidTr="00CA7762">
        <w:trPr>
          <w:trHeight w:val="404"/>
        </w:trPr>
        <w:tc>
          <w:tcPr>
            <w:tcW w:w="9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0" w:type="dxa"/>
          </w:tcPr>
          <w:p w:rsidR="00BE5747" w:rsidRPr="00B563BE" w:rsidRDefault="00BE5747" w:rsidP="008B31FE">
            <w:pPr>
              <w:spacing w:after="0" w:line="240" w:lineRule="auto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-пенсионеры</w:t>
            </w:r>
          </w:p>
        </w:tc>
        <w:tc>
          <w:tcPr>
            <w:tcW w:w="1984" w:type="dxa"/>
            <w:vMerge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15</w:t>
            </w:r>
          </w:p>
        </w:tc>
      </w:tr>
      <w:tr w:rsidR="00BE5747" w:rsidRPr="00B563BE" w:rsidTr="00CA7762">
        <w:trPr>
          <w:trHeight w:val="404"/>
        </w:trPr>
        <w:tc>
          <w:tcPr>
            <w:tcW w:w="990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0" w:type="dxa"/>
          </w:tcPr>
          <w:p w:rsidR="00BE5747" w:rsidRPr="00B563BE" w:rsidRDefault="00BE5747" w:rsidP="008B31FE">
            <w:pPr>
              <w:spacing w:after="0" w:line="240" w:lineRule="auto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- студенты</w:t>
            </w:r>
          </w:p>
        </w:tc>
        <w:tc>
          <w:tcPr>
            <w:tcW w:w="1984" w:type="dxa"/>
            <w:vMerge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E5747" w:rsidRPr="00B563BE" w:rsidRDefault="00BE5747" w:rsidP="00CA7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3BE">
              <w:rPr>
                <w:rFonts w:ascii="Times New Roman" w:hAnsi="Times New Roman"/>
              </w:rPr>
              <w:t>15</w:t>
            </w:r>
          </w:p>
        </w:tc>
      </w:tr>
    </w:tbl>
    <w:p w:rsidR="00BE5747" w:rsidRDefault="00BE5747" w:rsidP="00556328">
      <w:pPr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sz w:val="24"/>
          <w:szCs w:val="24"/>
        </w:rPr>
      </w:pPr>
      <w:r w:rsidRPr="00556328">
        <w:rPr>
          <w:rFonts w:ascii="Times New Roman" w:hAnsi="Times New Roman"/>
          <w:b/>
          <w:i/>
          <w:sz w:val="24"/>
          <w:szCs w:val="24"/>
        </w:rPr>
        <w:t>Услуги</w:t>
      </w:r>
      <w:r>
        <w:rPr>
          <w:rFonts w:ascii="Times New Roman" w:hAnsi="Times New Roman"/>
          <w:b/>
          <w:i/>
          <w:sz w:val="24"/>
          <w:szCs w:val="24"/>
        </w:rPr>
        <w:t xml:space="preserve">, связанные с занятием в творческих группах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и  коллективах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626"/>
        <w:gridCol w:w="1620"/>
        <w:gridCol w:w="1507"/>
      </w:tblGrid>
      <w:tr w:rsidR="00BE5747" w:rsidRPr="00B563BE" w:rsidTr="00556328">
        <w:tc>
          <w:tcPr>
            <w:tcW w:w="99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26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556328">
        <w:trPr>
          <w:trHeight w:val="600"/>
        </w:trPr>
        <w:tc>
          <w:tcPr>
            <w:tcW w:w="99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26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Спортивно-хореографическая группа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 с 1 чел.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5747" w:rsidRPr="00B563BE" w:rsidTr="00556328">
        <w:trPr>
          <w:trHeight w:val="270"/>
        </w:trPr>
        <w:tc>
          <w:tcPr>
            <w:tcW w:w="994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2.</w:t>
            </w:r>
          </w:p>
        </w:tc>
        <w:tc>
          <w:tcPr>
            <w:tcW w:w="5626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Подготовка творческого коллектива организаций, предприятий, учреждений для конкурсного выступления (хореография, вокал)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произведение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47" w:rsidRPr="00B563BE" w:rsidTr="00556328">
        <w:trPr>
          <w:trHeight w:val="247"/>
        </w:trPr>
        <w:tc>
          <w:tcPr>
            <w:tcW w:w="994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</w:p>
        </w:tc>
        <w:tc>
          <w:tcPr>
            <w:tcW w:w="5626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Хоровая и ансамблевая аранжировки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произведение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E5747" w:rsidRPr="00B563BE" w:rsidTr="00556328">
        <w:trPr>
          <w:trHeight w:val="247"/>
        </w:trPr>
        <w:tc>
          <w:tcPr>
            <w:tcW w:w="994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4. </w:t>
            </w:r>
          </w:p>
        </w:tc>
        <w:tc>
          <w:tcPr>
            <w:tcW w:w="5626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Занятия в студиях эстрадного мастерства 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BE5747" w:rsidRPr="009C70BB" w:rsidRDefault="00BE5747" w:rsidP="00691F04">
      <w:pPr>
        <w:rPr>
          <w:rFonts w:ascii="Times New Roman" w:hAnsi="Times New Roman"/>
          <w:b/>
          <w:i/>
          <w:sz w:val="24"/>
          <w:szCs w:val="24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Услуги, связанные с работой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  помещениями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учреждений культуры.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168"/>
        <w:gridCol w:w="1471"/>
        <w:gridCol w:w="3148"/>
      </w:tblGrid>
      <w:tr w:rsidR="00BE5747" w:rsidRPr="00B563BE" w:rsidTr="009A64D3">
        <w:tc>
          <w:tcPr>
            <w:tcW w:w="960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68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471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3148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9A64D3">
        <w:tc>
          <w:tcPr>
            <w:tcW w:w="960" w:type="dxa"/>
          </w:tcPr>
          <w:p w:rsidR="00BE5747" w:rsidRPr="00B563BE" w:rsidRDefault="00BE5747" w:rsidP="009A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концертной деятельности и </w:t>
            </w:r>
            <w:proofErr w:type="gramStart"/>
            <w:r w:rsidRPr="00B563BE">
              <w:rPr>
                <w:rFonts w:ascii="Times New Roman" w:hAnsi="Times New Roman"/>
                <w:sz w:val="24"/>
                <w:szCs w:val="24"/>
              </w:rPr>
              <w:t>спектаклей  с</w:t>
            </w:r>
            <w:proofErr w:type="gramEnd"/>
            <w:r w:rsidRPr="00B563BE">
              <w:rPr>
                <w:rFonts w:ascii="Times New Roman" w:hAnsi="Times New Roman"/>
                <w:sz w:val="24"/>
                <w:szCs w:val="24"/>
              </w:rPr>
              <w:t xml:space="preserve"> приезжими государственными , самодеятельными и эстрадными  коллективами.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Организация совместных выставок -продаж.</w:t>
            </w:r>
          </w:p>
        </w:tc>
        <w:tc>
          <w:tcPr>
            <w:tcW w:w="1471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E5747" w:rsidRPr="00B563BE" w:rsidRDefault="00BE5747" w:rsidP="003D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15 % от выручки в РДК</w:t>
            </w:r>
          </w:p>
          <w:p w:rsidR="00BE5747" w:rsidRPr="00B563BE" w:rsidRDefault="00BE5747" w:rsidP="003D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10 % от выручки в СДК</w:t>
            </w:r>
          </w:p>
        </w:tc>
      </w:tr>
    </w:tbl>
    <w:p w:rsidR="00BE5747" w:rsidRDefault="00BE5747" w:rsidP="00691F04">
      <w:pPr>
        <w:rPr>
          <w:rFonts w:ascii="Times New Roman" w:hAnsi="Times New Roman"/>
          <w:sz w:val="28"/>
          <w:szCs w:val="28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>Услуги, связанные с прокатом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399"/>
        <w:gridCol w:w="1620"/>
        <w:gridCol w:w="1723"/>
      </w:tblGrid>
      <w:tr w:rsidR="00BE5747" w:rsidRPr="00B563BE" w:rsidTr="009A64D3">
        <w:tc>
          <w:tcPr>
            <w:tcW w:w="1004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9A64D3">
        <w:tc>
          <w:tcPr>
            <w:tcW w:w="1004" w:type="dxa"/>
            <w:vMerge w:val="restart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Прокат: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сценический, театральный костюм (б/у);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сценический, театральный костюм (новый)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rPr>
          <w:trHeight w:val="311"/>
        </w:trPr>
        <w:tc>
          <w:tcPr>
            <w:tcW w:w="1004" w:type="dxa"/>
            <w:vMerge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музыкальные инструменты (народные)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E5747" w:rsidRPr="00B563BE" w:rsidTr="009A64D3">
        <w:trPr>
          <w:trHeight w:val="526"/>
        </w:trPr>
        <w:tc>
          <w:tcPr>
            <w:tcW w:w="1004" w:type="dxa"/>
            <w:vMerge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видеопроектор с экраном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видеопроектор без экрана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-экран от видеопроектора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rPr>
          <w:trHeight w:val="602"/>
        </w:trPr>
        <w:tc>
          <w:tcPr>
            <w:tcW w:w="1004" w:type="dxa"/>
            <w:vMerge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микрофон шнуровой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радиомикрофон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5747" w:rsidRPr="00B563BE" w:rsidTr="009A64D3">
        <w:trPr>
          <w:trHeight w:val="646"/>
        </w:trPr>
        <w:tc>
          <w:tcPr>
            <w:tcW w:w="1004" w:type="dxa"/>
            <w:vMerge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563BE">
              <w:rPr>
                <w:rFonts w:ascii="Times New Roman" w:hAnsi="Times New Roman"/>
                <w:sz w:val="24"/>
                <w:szCs w:val="24"/>
              </w:rPr>
              <w:t>проигрыватель  СД</w:t>
            </w:r>
            <w:proofErr w:type="gramEnd"/>
            <w:r w:rsidRPr="00B563BE">
              <w:rPr>
                <w:rFonts w:ascii="Times New Roman" w:hAnsi="Times New Roman"/>
                <w:sz w:val="24"/>
                <w:szCs w:val="24"/>
              </w:rPr>
              <w:t xml:space="preserve"> дисков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-проигрыватель </w:t>
            </w:r>
            <w:proofErr w:type="spellStart"/>
            <w:r w:rsidRPr="00B563BE">
              <w:rPr>
                <w:rFonts w:ascii="Times New Roman" w:hAnsi="Times New Roman"/>
                <w:sz w:val="24"/>
                <w:szCs w:val="24"/>
              </w:rPr>
              <w:t>минидисковый</w:t>
            </w:r>
            <w:proofErr w:type="spellEnd"/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E5747" w:rsidRPr="00B563BE" w:rsidTr="009A64D3">
        <w:tc>
          <w:tcPr>
            <w:tcW w:w="1004" w:type="dxa"/>
            <w:vMerge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 экз.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5747" w:rsidRPr="00B563BE" w:rsidTr="009A64D3">
        <w:trPr>
          <w:trHeight w:val="654"/>
        </w:trPr>
        <w:tc>
          <w:tcPr>
            <w:tcW w:w="1004" w:type="dxa"/>
            <w:vMerge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Прокат театрально-сценического инвентаря: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-бутафория (1-5 </w:t>
            </w:r>
            <w:proofErr w:type="spellStart"/>
            <w:r w:rsidRPr="00B563B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B563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E5747" w:rsidRPr="00B563BE" w:rsidTr="009A64D3">
        <w:trPr>
          <w:trHeight w:val="602"/>
        </w:trPr>
        <w:tc>
          <w:tcPr>
            <w:tcW w:w="1004" w:type="dxa"/>
            <w:vMerge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-технические средства (софиты, прожектора, дымовая пушка, световая пушка)</w:t>
            </w:r>
          </w:p>
        </w:tc>
        <w:tc>
          <w:tcPr>
            <w:tcW w:w="1620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723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BE5747" w:rsidRDefault="00BE5747" w:rsidP="00691F04"/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5747" w:rsidRPr="009C70BB" w:rsidRDefault="00BE5747" w:rsidP="00691F0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>Услуги, связанные с проведением праздничных мероприятий, юбилейных дат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5631"/>
        <w:gridCol w:w="1614"/>
        <w:gridCol w:w="1507"/>
      </w:tblGrid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9A64D3">
        <w:trPr>
          <w:trHeight w:val="786"/>
        </w:trPr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Проведение юбилейных дат по заявкам 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организаций, предприятий, учреждений и отдельных граждан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Вечер отдыха с музыкально-танцевальной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программой (по заявке)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BE5747" w:rsidRPr="00B563BE" w:rsidTr="009A64D3"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Детский праздник с игровой программой  </w:t>
            </w:r>
          </w:p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«Необычный День рождения» (выездные)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E5747" w:rsidRPr="00B563BE" w:rsidTr="009A64D3">
        <w:trPr>
          <w:trHeight w:val="543"/>
        </w:trPr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31" w:type="dxa"/>
          </w:tcPr>
          <w:p w:rsidR="00BE5747" w:rsidRPr="00B563BE" w:rsidRDefault="00BE5747" w:rsidP="00926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Театрализованная программа для детей младшего школьного возраста в РДК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BE5747" w:rsidRPr="00B563BE" w:rsidTr="009A64D3">
        <w:trPr>
          <w:trHeight w:val="328"/>
        </w:trPr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31" w:type="dxa"/>
          </w:tcPr>
          <w:p w:rsidR="00BE5747" w:rsidRPr="00B563BE" w:rsidRDefault="00BE5747" w:rsidP="009A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3BE">
              <w:rPr>
                <w:rFonts w:ascii="Times New Roman" w:hAnsi="Times New Roman"/>
                <w:sz w:val="24"/>
                <w:szCs w:val="24"/>
              </w:rPr>
              <w:t>Новогодняя  программа</w:t>
            </w:r>
            <w:proofErr w:type="gramEnd"/>
            <w:r w:rsidRPr="00B563BE">
              <w:rPr>
                <w:rFonts w:ascii="Times New Roman" w:hAnsi="Times New Roman"/>
                <w:sz w:val="24"/>
                <w:szCs w:val="24"/>
              </w:rPr>
              <w:t xml:space="preserve"> с  выездом для взрослых</w:t>
            </w:r>
          </w:p>
        </w:tc>
        <w:tc>
          <w:tcPr>
            <w:tcW w:w="1614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7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BE5747" w:rsidRPr="00B563BE" w:rsidTr="009A64D3">
        <w:trPr>
          <w:trHeight w:val="611"/>
        </w:trPr>
        <w:tc>
          <w:tcPr>
            <w:tcW w:w="995" w:type="dxa"/>
          </w:tcPr>
          <w:p w:rsidR="00BE5747" w:rsidRPr="00B563BE" w:rsidRDefault="00BE5747" w:rsidP="009A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31" w:type="dxa"/>
          </w:tcPr>
          <w:p w:rsidR="00BE5747" w:rsidRPr="00B563BE" w:rsidRDefault="00BE5747" w:rsidP="00BD4DB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Обслуживание торжественного бракосочетания </w:t>
            </w:r>
          </w:p>
          <w:p w:rsidR="00BE5747" w:rsidRPr="00B563BE" w:rsidRDefault="00BE5747" w:rsidP="00BD4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E5747" w:rsidRPr="00B563BE" w:rsidRDefault="00BE5747" w:rsidP="005F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BE5747" w:rsidRPr="00B563BE" w:rsidRDefault="00BE5747" w:rsidP="005F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7" w:type="dxa"/>
          </w:tcPr>
          <w:p w:rsidR="00BE5747" w:rsidRPr="00B563BE" w:rsidRDefault="00BE5747" w:rsidP="005F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BE5747" w:rsidRPr="00B563BE" w:rsidRDefault="00BE5747" w:rsidP="005F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E5747" w:rsidRPr="00B563BE" w:rsidTr="00872100">
        <w:trPr>
          <w:trHeight w:val="299"/>
        </w:trPr>
        <w:tc>
          <w:tcPr>
            <w:tcW w:w="995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631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Новогодний утренник для детей с выездом в учреждения</w:t>
            </w:r>
          </w:p>
        </w:tc>
        <w:tc>
          <w:tcPr>
            <w:tcW w:w="1614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1507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E5747" w:rsidRPr="00B563BE" w:rsidTr="00872100">
        <w:trPr>
          <w:trHeight w:val="285"/>
        </w:trPr>
        <w:tc>
          <w:tcPr>
            <w:tcW w:w="995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631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новогодняя для старшеклассников</w:t>
            </w:r>
          </w:p>
        </w:tc>
        <w:tc>
          <w:tcPr>
            <w:tcW w:w="1614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5747" w:rsidRPr="00B563BE" w:rsidTr="00872100">
        <w:trPr>
          <w:trHeight w:val="300"/>
        </w:trPr>
        <w:tc>
          <w:tcPr>
            <w:tcW w:w="995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5631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Новогодние голубые огоньки</w:t>
            </w:r>
          </w:p>
        </w:tc>
        <w:tc>
          <w:tcPr>
            <w:tcW w:w="1614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E5747" w:rsidRPr="00B563BE" w:rsidTr="00872100">
        <w:trPr>
          <w:trHeight w:val="300"/>
        </w:trPr>
        <w:tc>
          <w:tcPr>
            <w:tcW w:w="995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631" w:type="dxa"/>
          </w:tcPr>
          <w:p w:rsidR="00BE5747" w:rsidRPr="00B563BE" w:rsidRDefault="00BE5747" w:rsidP="00872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Выезд Деда Мороза и Снегурочки</w:t>
            </w:r>
          </w:p>
        </w:tc>
        <w:tc>
          <w:tcPr>
            <w:tcW w:w="1614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вызов</w:t>
            </w:r>
          </w:p>
        </w:tc>
        <w:tc>
          <w:tcPr>
            <w:tcW w:w="1507" w:type="dxa"/>
          </w:tcPr>
          <w:p w:rsidR="00BE5747" w:rsidRPr="00B563BE" w:rsidRDefault="00BE5747" w:rsidP="00872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</w:tr>
    </w:tbl>
    <w:p w:rsidR="00BE5747" w:rsidRDefault="00BE5747" w:rsidP="00691F04">
      <w:pPr>
        <w:spacing w:after="0" w:line="240" w:lineRule="auto"/>
      </w:pPr>
    </w:p>
    <w:p w:rsidR="00BE5747" w:rsidRDefault="00BE5747" w:rsidP="00691F04">
      <w:pPr>
        <w:spacing w:after="0" w:line="240" w:lineRule="auto"/>
      </w:pPr>
    </w:p>
    <w:p w:rsidR="00BE5747" w:rsidRDefault="00BE5747" w:rsidP="00691F04">
      <w:pPr>
        <w:spacing w:after="0" w:line="240" w:lineRule="auto"/>
      </w:pPr>
    </w:p>
    <w:p w:rsidR="00BE5747" w:rsidRDefault="00BE5747" w:rsidP="00691F04">
      <w:pPr>
        <w:spacing w:after="0" w:line="240" w:lineRule="auto"/>
      </w:pPr>
    </w:p>
    <w:p w:rsidR="00BE5747" w:rsidRDefault="00BE5747" w:rsidP="00691F04">
      <w:pPr>
        <w:spacing w:after="0" w:line="240" w:lineRule="auto"/>
      </w:pPr>
    </w:p>
    <w:p w:rsidR="00BE5747" w:rsidRPr="003B0B4A" w:rsidRDefault="00BE5747" w:rsidP="003B0B4A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E5747" w:rsidRDefault="00BE5747" w:rsidP="004A04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747" w:rsidRPr="007338ED" w:rsidRDefault="00BE5747" w:rsidP="001033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5747" w:rsidRPr="009C33AC" w:rsidRDefault="00BE5747" w:rsidP="00733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3AC">
        <w:rPr>
          <w:rFonts w:ascii="Times New Roman" w:hAnsi="Times New Roman"/>
          <w:sz w:val="24"/>
          <w:szCs w:val="24"/>
        </w:rPr>
        <w:t xml:space="preserve">Приложение к положению </w:t>
      </w:r>
    </w:p>
    <w:p w:rsidR="00BE5747" w:rsidRPr="009C33AC" w:rsidRDefault="00BE5747" w:rsidP="00733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3AC">
        <w:rPr>
          <w:rFonts w:ascii="Times New Roman" w:hAnsi="Times New Roman"/>
          <w:sz w:val="24"/>
          <w:szCs w:val="24"/>
        </w:rPr>
        <w:t>о порядке оказания платных услуг</w:t>
      </w:r>
    </w:p>
    <w:p w:rsidR="00BE5747" w:rsidRPr="009C33AC" w:rsidRDefault="00BE5747" w:rsidP="00733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3AC">
        <w:rPr>
          <w:rFonts w:ascii="Times New Roman" w:hAnsi="Times New Roman"/>
          <w:sz w:val="24"/>
          <w:szCs w:val="24"/>
        </w:rPr>
        <w:t>муниципальным бюджетным</w:t>
      </w:r>
    </w:p>
    <w:p w:rsidR="00BE5747" w:rsidRPr="009C33AC" w:rsidRDefault="00BE5747" w:rsidP="00733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3AC">
        <w:rPr>
          <w:rFonts w:ascii="Times New Roman" w:hAnsi="Times New Roman"/>
          <w:sz w:val="24"/>
          <w:szCs w:val="24"/>
        </w:rPr>
        <w:t xml:space="preserve"> учреждением культуры</w:t>
      </w:r>
    </w:p>
    <w:p w:rsidR="00BE5747" w:rsidRPr="009C33AC" w:rsidRDefault="00BE5747" w:rsidP="00733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33AC">
        <w:rPr>
          <w:rFonts w:ascii="Times New Roman" w:hAnsi="Times New Roman"/>
          <w:sz w:val="24"/>
          <w:szCs w:val="24"/>
        </w:rPr>
        <w:t>«Отдел культуры» муниципального района</w:t>
      </w:r>
    </w:p>
    <w:p w:rsidR="00BE5747" w:rsidRPr="009C33AC" w:rsidRDefault="00BE5747" w:rsidP="007338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C33AC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9C33AC">
        <w:rPr>
          <w:rFonts w:ascii="Times New Roman" w:hAnsi="Times New Roman"/>
          <w:sz w:val="24"/>
          <w:szCs w:val="24"/>
        </w:rPr>
        <w:t xml:space="preserve"> район </w:t>
      </w:r>
    </w:p>
    <w:p w:rsidR="00BE5747" w:rsidRDefault="00BE5747" w:rsidP="007338ED">
      <w:pPr>
        <w:spacing w:after="0"/>
        <w:rPr>
          <w:lang w:val="be-BY"/>
        </w:rPr>
      </w:pPr>
    </w:p>
    <w:p w:rsidR="00BE5747" w:rsidRDefault="00BE5747" w:rsidP="00103363">
      <w:pPr>
        <w:rPr>
          <w:sz w:val="26"/>
          <w:szCs w:val="26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НА ОКАЗАНИЕ УСЛУГ (ТИПОВАЯ ФОРМА)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Верхнеяркеево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"___" _________ 20 __ г.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__________________________________________________________________________,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(наименование предприятия или ф., и., о. физического лица)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на основании ____________________________________________________,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(устава, положения, доверенности)</w:t>
      </w:r>
    </w:p>
    <w:p w:rsidR="00BE5747" w:rsidRDefault="00BE5747" w:rsidP="001033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"Заказчик", и ____________________________________________________________________________</w:t>
      </w: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предприятия </w:t>
      </w:r>
      <w:proofErr w:type="gramStart"/>
      <w:r>
        <w:rPr>
          <w:rFonts w:ascii="Times New Roman" w:hAnsi="Times New Roman" w:cs="Times New Roman"/>
        </w:rPr>
        <w:t>или  ф.</w:t>
      </w:r>
      <w:proofErr w:type="gramEnd"/>
      <w:r>
        <w:rPr>
          <w:rFonts w:ascii="Times New Roman" w:hAnsi="Times New Roman" w:cs="Times New Roman"/>
        </w:rPr>
        <w:t>, и., о. физического лица)</w:t>
      </w:r>
    </w:p>
    <w:p w:rsidR="00BE5747" w:rsidRDefault="00BE5747" w:rsidP="001033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основании _______________________________,  именуемое в дальнейшем "Исполнитель",</w:t>
      </w:r>
    </w:p>
    <w:p w:rsidR="00BE5747" w:rsidRDefault="00BE5747" w:rsidP="0010336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(устава, положения, доверенности)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договору возмездного оказания услуг Исполнитель обязуется по заданию Заказчика оказать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услуги,  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п.1.2 настоящего договора, а Заказчик обязуется оплатить эти услуги.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Исполнитель обязуется оказать следующие услуги: _____________________________________________________________________________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(перечислить услуги)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"Услуги".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Срок выполнения работ с "___" _________ 20 __ г. до "___"_________ 20 __ г.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имеет право выполнить работы досрочно.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 считаются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оказанными после подписания акта приема-сдачи Услуг Заказчиком или его уполномоченным представителем.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Оказать Услуги с надлежащим качеством.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Оказать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объеме в срок, указанный  в пункте 1.3 настоящего договора.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Безвозмездно исправить по требованию Заказчика все выявленные недостатки, если в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оказания 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Исполнитель допустил отступление от  условий договора, ухудшившее качество работы, в течение ____ дней.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Исполнитель обязан выполнить работу лично.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Оплатить работу по цене, указанной в пункте 3 настоящего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дней с момента подписания акта приема-сдачи Услуг.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выполняемой Исполнителем, не вмешиваясь в его деятельность.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Отказаться от исполнения договора в любое время до подписания акта,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Цена договора и порядок расчетов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настоящего договора состоит из: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Вознаграждения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____________________________ руб.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(сумма цифрами и прописью)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Суммы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издержек  Исполнителя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 __________________________ руб.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(сумма цифрами и прописью)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3.2. Цена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составляет:         ______________________ руб. 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(сумма цифрами и прописью)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Уплата Заказчиком Исполнителю цены договора осуществляется путем перечисления средств на расчетный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Исполнителя,  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настоящем договоре.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нарушение срока оказания Услуг, указанного в пункте 1.3 настоящего договора, Исполнитель уплачивает Заказчику штраф в размере ___</w:t>
      </w:r>
      <w:proofErr w:type="gramStart"/>
      <w:r>
        <w:rPr>
          <w:rFonts w:ascii="Times New Roman" w:hAnsi="Times New Roman" w:cs="Times New Roman"/>
          <w:sz w:val="24"/>
          <w:szCs w:val="24"/>
        </w:rPr>
        <w:t>%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суммы договора и пеню из расчета ___%  от суммы договора за каждый день просрочки.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Меры ответственности сторон,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предусмотренные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4.3.Уплата неустойки не освобождает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лежащих на нем обязательств или устранения нарушений.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разрешения споров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Споры и разногласия, которые могут возникнуть при исполнении настоящего договора, будут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 разрешаться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переговоров между сторонами.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и местонахождение третейского, арбитражного или народного суда,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выбранного сторонами </w:t>
      </w:r>
      <w:proofErr w:type="gramStart"/>
      <w:r>
        <w:rPr>
          <w:rFonts w:ascii="Times New Roman" w:hAnsi="Times New Roman" w:cs="Times New Roman"/>
        </w:rPr>
        <w:t>для  разрешения</w:t>
      </w:r>
      <w:proofErr w:type="gramEnd"/>
      <w:r>
        <w:rPr>
          <w:rFonts w:ascii="Times New Roman" w:hAnsi="Times New Roman" w:cs="Times New Roman"/>
        </w:rPr>
        <w:t xml:space="preserve"> споров)</w:t>
      </w:r>
    </w:p>
    <w:p w:rsidR="00BE5747" w:rsidRDefault="00BE5747" w:rsidP="00C860D9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Любые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дополнения  к настоящему договор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Адреса и банковские реквизиты сторон:</w:t>
      </w:r>
    </w:p>
    <w:p w:rsidR="00BE5747" w:rsidRDefault="00BE5747" w:rsidP="001033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ЗАКАЗЧИК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E5747" w:rsidRPr="00CA7762" w:rsidRDefault="00BE5747" w:rsidP="00CA1E14">
      <w:pPr>
        <w:pStyle w:val="HTML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A7762">
        <w:rPr>
          <w:rFonts w:ascii="Times New Roman" w:hAnsi="Times New Roman" w:cs="Times New Roman"/>
          <w:sz w:val="24"/>
          <w:szCs w:val="24"/>
        </w:rPr>
        <w:t xml:space="preserve">     Адрес: 452260 Республика Башкортостан</w:t>
      </w:r>
    </w:p>
    <w:p w:rsidR="00BE5747" w:rsidRPr="00CA7762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7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7762">
        <w:rPr>
          <w:rFonts w:ascii="Times New Roman" w:hAnsi="Times New Roman" w:cs="Times New Roman"/>
          <w:sz w:val="24"/>
          <w:szCs w:val="24"/>
        </w:rPr>
        <w:tab/>
      </w:r>
      <w:r w:rsidRPr="00CA776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A7762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CA7762">
        <w:rPr>
          <w:rFonts w:ascii="Times New Roman" w:hAnsi="Times New Roman" w:cs="Times New Roman"/>
          <w:sz w:val="24"/>
          <w:szCs w:val="24"/>
        </w:rPr>
        <w:t xml:space="preserve"> район, с. Верхнеяркеево</w:t>
      </w:r>
    </w:p>
    <w:p w:rsidR="00BE5747" w:rsidRPr="00CA7762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7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7762">
        <w:rPr>
          <w:rFonts w:ascii="Times New Roman" w:hAnsi="Times New Roman" w:cs="Times New Roman"/>
          <w:sz w:val="24"/>
          <w:szCs w:val="24"/>
        </w:rPr>
        <w:tab/>
      </w:r>
      <w:r w:rsidRPr="00CA7762">
        <w:rPr>
          <w:rFonts w:ascii="Times New Roman" w:hAnsi="Times New Roman" w:cs="Times New Roman"/>
          <w:sz w:val="24"/>
          <w:szCs w:val="24"/>
        </w:rPr>
        <w:tab/>
        <w:t xml:space="preserve">      ул. Коммунистическая,12</w:t>
      </w:r>
    </w:p>
    <w:p w:rsidR="00BE5747" w:rsidRPr="00CA7762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7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7762">
        <w:rPr>
          <w:rFonts w:ascii="Times New Roman" w:hAnsi="Times New Roman" w:cs="Times New Roman"/>
          <w:sz w:val="24"/>
          <w:szCs w:val="24"/>
        </w:rPr>
        <w:tab/>
      </w:r>
      <w:r w:rsidRPr="00CA7762">
        <w:rPr>
          <w:rFonts w:ascii="Times New Roman" w:hAnsi="Times New Roman" w:cs="Times New Roman"/>
          <w:sz w:val="24"/>
          <w:szCs w:val="24"/>
        </w:rPr>
        <w:tab/>
        <w:t xml:space="preserve">      ИНН 0225011185</w:t>
      </w:r>
    </w:p>
    <w:p w:rsidR="00BE5747" w:rsidRPr="00CA7762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7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7762">
        <w:rPr>
          <w:rFonts w:ascii="Times New Roman" w:hAnsi="Times New Roman" w:cs="Times New Roman"/>
          <w:sz w:val="24"/>
          <w:szCs w:val="24"/>
        </w:rPr>
        <w:tab/>
      </w:r>
      <w:r w:rsidRPr="00CA7762">
        <w:rPr>
          <w:rFonts w:ascii="Times New Roman" w:hAnsi="Times New Roman" w:cs="Times New Roman"/>
          <w:sz w:val="24"/>
          <w:szCs w:val="24"/>
        </w:rPr>
        <w:tab/>
        <w:t xml:space="preserve">      КПП 022501001</w:t>
      </w:r>
    </w:p>
    <w:p w:rsidR="00BE5747" w:rsidRPr="00CA7762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76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7762">
        <w:rPr>
          <w:rFonts w:ascii="Times New Roman" w:hAnsi="Times New Roman" w:cs="Times New Roman"/>
          <w:sz w:val="24"/>
          <w:szCs w:val="24"/>
        </w:rPr>
        <w:tab/>
        <w:t xml:space="preserve">                      БИК 048073001</w:t>
      </w:r>
    </w:p>
    <w:p w:rsidR="00BE5747" w:rsidRPr="00CA7762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762">
        <w:rPr>
          <w:rFonts w:ascii="Times New Roman" w:hAnsi="Times New Roman" w:cs="Times New Roman"/>
          <w:sz w:val="24"/>
          <w:szCs w:val="24"/>
        </w:rPr>
        <w:t>р/с 40701810100001000054</w:t>
      </w:r>
    </w:p>
    <w:p w:rsidR="00BE5747" w:rsidRPr="00CA7762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762">
        <w:rPr>
          <w:rFonts w:ascii="Times New Roman" w:hAnsi="Times New Roman" w:cs="Times New Roman"/>
          <w:sz w:val="24"/>
          <w:szCs w:val="24"/>
        </w:rPr>
        <w:t>л/с 2012000040,21122000040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</w:t>
      </w:r>
    </w:p>
    <w:p w:rsidR="00BE5747" w:rsidRDefault="00BE5747" w:rsidP="001033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«Отдел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E5747" w:rsidRDefault="00BE5747" w:rsidP="00CD5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A7762">
        <w:rPr>
          <w:rFonts w:ascii="Times New Roman" w:hAnsi="Times New Roman"/>
          <w:sz w:val="24"/>
          <w:szCs w:val="24"/>
        </w:rPr>
        <w:t xml:space="preserve">униципального района </w:t>
      </w:r>
    </w:p>
    <w:p w:rsidR="00BE5747" w:rsidRDefault="00BE5747" w:rsidP="00CD5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A7762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CA7762">
        <w:rPr>
          <w:rFonts w:ascii="Times New Roman" w:hAnsi="Times New Roman"/>
          <w:sz w:val="24"/>
          <w:szCs w:val="24"/>
        </w:rPr>
        <w:t xml:space="preserve"> район РБ</w:t>
      </w:r>
    </w:p>
    <w:p w:rsidR="00BE5747" w:rsidRDefault="00BE5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5747" w:rsidRDefault="00BE5747" w:rsidP="001E0257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  </w:t>
      </w:r>
    </w:p>
    <w:p w:rsidR="00BE5747" w:rsidRDefault="00BE5747" w:rsidP="001E0257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Илишевский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 </w:t>
      </w:r>
    </w:p>
    <w:p w:rsidR="00BE5747" w:rsidRDefault="00BE5747" w:rsidP="001E0257">
      <w:pPr>
        <w:shd w:val="clear" w:color="auto" w:fill="FFFFFF"/>
        <w:spacing w:after="0" w:line="240" w:lineRule="auto"/>
        <w:ind w:left="63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от  31.07.2014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года № 19-3</w:t>
      </w:r>
    </w:p>
    <w:p w:rsidR="00BE5747" w:rsidRPr="009C70BB" w:rsidRDefault="00BE5747" w:rsidP="001E0257">
      <w:pPr>
        <w:jc w:val="both"/>
        <w:rPr>
          <w:rFonts w:ascii="Times New Roman" w:hAnsi="Times New Roman"/>
          <w:sz w:val="24"/>
          <w:szCs w:val="24"/>
        </w:rPr>
      </w:pPr>
    </w:p>
    <w:p w:rsidR="00BE5747" w:rsidRPr="00B61063" w:rsidRDefault="00BE5747" w:rsidP="001E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063">
        <w:rPr>
          <w:rFonts w:ascii="Times New Roman" w:hAnsi="Times New Roman"/>
          <w:b/>
          <w:sz w:val="28"/>
          <w:szCs w:val="28"/>
        </w:rPr>
        <w:t>Прейскурант цен</w:t>
      </w:r>
    </w:p>
    <w:p w:rsidR="00BE5747" w:rsidRDefault="00BE5747" w:rsidP="001E0257">
      <w:pPr>
        <w:pStyle w:val="ab"/>
        <w:rPr>
          <w:bCs w:val="0"/>
          <w:color w:val="000000"/>
          <w:sz w:val="28"/>
          <w:szCs w:val="28"/>
        </w:rPr>
      </w:pPr>
      <w:r w:rsidRPr="00EE265A">
        <w:rPr>
          <w:sz w:val="28"/>
          <w:szCs w:val="28"/>
        </w:rPr>
        <w:t xml:space="preserve">на платные услуги, оказываемые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подведомственными  подразделениями</w:t>
      </w:r>
      <w:proofErr w:type="gramEnd"/>
      <w:r>
        <w:rPr>
          <w:sz w:val="28"/>
          <w:szCs w:val="28"/>
        </w:rPr>
        <w:t xml:space="preserve"> муниципального бюджетного</w:t>
      </w:r>
      <w:r w:rsidRPr="00EE265A">
        <w:rPr>
          <w:sz w:val="28"/>
          <w:szCs w:val="28"/>
        </w:rPr>
        <w:t xml:space="preserve"> </w:t>
      </w:r>
      <w:proofErr w:type="spellStart"/>
      <w:r w:rsidRPr="00EE265A">
        <w:rPr>
          <w:sz w:val="28"/>
          <w:szCs w:val="28"/>
        </w:rPr>
        <w:t>учреждени</w:t>
      </w:r>
      <w:r>
        <w:rPr>
          <w:sz w:val="28"/>
          <w:szCs w:val="28"/>
        </w:rPr>
        <w:t>я«Отдел</w:t>
      </w:r>
      <w:proofErr w:type="spellEnd"/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Илишевского</w:t>
      </w:r>
      <w:proofErr w:type="spellEnd"/>
      <w:r>
        <w:rPr>
          <w:sz w:val="28"/>
          <w:szCs w:val="28"/>
        </w:rPr>
        <w:t xml:space="preserve"> района»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  <w:r w:rsidRPr="00EE265A">
        <w:rPr>
          <w:bCs w:val="0"/>
          <w:color w:val="000000"/>
          <w:sz w:val="28"/>
          <w:szCs w:val="28"/>
        </w:rPr>
        <w:t>район Республики Башкортостан</w:t>
      </w:r>
      <w:r>
        <w:rPr>
          <w:bCs w:val="0"/>
          <w:color w:val="000000"/>
          <w:sz w:val="28"/>
          <w:szCs w:val="28"/>
        </w:rPr>
        <w:t xml:space="preserve">  Районным Дворцом культуры, сельскими домами культуры </w:t>
      </w:r>
      <w:r w:rsidRPr="00A3586A">
        <w:rPr>
          <w:bCs w:val="0"/>
          <w:color w:val="000000"/>
          <w:sz w:val="28"/>
          <w:szCs w:val="28"/>
        </w:rPr>
        <w:t>и клубами.</w:t>
      </w:r>
    </w:p>
    <w:p w:rsidR="00BE5747" w:rsidRPr="00EE265A" w:rsidRDefault="00BE5747" w:rsidP="001E0257">
      <w:pPr>
        <w:pStyle w:val="ab"/>
        <w:rPr>
          <w:sz w:val="28"/>
          <w:szCs w:val="28"/>
        </w:rPr>
      </w:pPr>
    </w:p>
    <w:p w:rsidR="00BE5747" w:rsidRPr="00B61063" w:rsidRDefault="00BE5747" w:rsidP="001E0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747" w:rsidRDefault="00BE5747" w:rsidP="001E02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70BB">
        <w:rPr>
          <w:rFonts w:ascii="Times New Roman" w:hAnsi="Times New Roman"/>
          <w:b/>
          <w:i/>
          <w:sz w:val="24"/>
          <w:szCs w:val="24"/>
        </w:rPr>
        <w:t>Услуги, связанные с посещением учреждений культуры</w:t>
      </w:r>
    </w:p>
    <w:p w:rsidR="00BE5747" w:rsidRPr="009C70BB" w:rsidRDefault="00BE5747" w:rsidP="001E025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5631"/>
        <w:gridCol w:w="1614"/>
        <w:gridCol w:w="1507"/>
      </w:tblGrid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Наименование работ и оказываемых услуг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63BE">
              <w:rPr>
                <w:rFonts w:ascii="Times New Roman" w:hAnsi="Times New Roman"/>
                <w:b/>
              </w:rPr>
              <w:t>Стоимость в рублях</w:t>
            </w:r>
          </w:p>
        </w:tc>
      </w:tr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для детей с развлекательно –игровой программой: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РДК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СДК, с/клубы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для детей (РДК)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для детей (СДК, с/клуб)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в вечернее время (РДК)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Дискотека в вечернее время (СДК, с/клуб)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5747" w:rsidRPr="00B563BE" w:rsidTr="00F05967">
        <w:trPr>
          <w:trHeight w:val="888"/>
        </w:trPr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3BE">
              <w:rPr>
                <w:rFonts w:ascii="Times New Roman" w:hAnsi="Times New Roman"/>
                <w:sz w:val="24"/>
                <w:szCs w:val="24"/>
              </w:rPr>
              <w:t>Концерт  РДК</w:t>
            </w:r>
            <w:proofErr w:type="gramEnd"/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взрослых;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5747" w:rsidRPr="00B563BE" w:rsidTr="00F05967">
        <w:trPr>
          <w:trHeight w:val="888"/>
        </w:trPr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7.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63BE">
              <w:rPr>
                <w:rFonts w:ascii="Times New Roman" w:hAnsi="Times New Roman"/>
                <w:sz w:val="24"/>
                <w:szCs w:val="24"/>
              </w:rPr>
              <w:t>Концерт  СДК</w:t>
            </w:r>
            <w:proofErr w:type="gramEnd"/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взрослых;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8. 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Спектакли РДК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5747" w:rsidRPr="00B563BE" w:rsidTr="00F05967">
        <w:tc>
          <w:tcPr>
            <w:tcW w:w="995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 xml:space="preserve">  9. </w:t>
            </w:r>
          </w:p>
        </w:tc>
        <w:tc>
          <w:tcPr>
            <w:tcW w:w="5631" w:type="dxa"/>
          </w:tcPr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Спектакли СДК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взрослых</w:t>
            </w:r>
          </w:p>
          <w:p w:rsidR="00BE5747" w:rsidRPr="00B563BE" w:rsidRDefault="00BE5747" w:rsidP="00F05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- для детей</w:t>
            </w:r>
          </w:p>
        </w:tc>
        <w:tc>
          <w:tcPr>
            <w:tcW w:w="1614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1507" w:type="dxa"/>
          </w:tcPr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E5747" w:rsidRPr="00B563BE" w:rsidRDefault="00BE5747" w:rsidP="00F05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E5747" w:rsidRDefault="00BE5747" w:rsidP="001E0257">
      <w:pPr>
        <w:rPr>
          <w:rFonts w:ascii="Times New Roman" w:hAnsi="Times New Roman"/>
          <w:b/>
          <w:i/>
          <w:sz w:val="24"/>
          <w:szCs w:val="24"/>
        </w:rPr>
      </w:pPr>
    </w:p>
    <w:p w:rsidR="00BE5747" w:rsidRDefault="00BE5747" w:rsidP="00CD5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747" w:rsidRPr="00CA7762" w:rsidRDefault="00BE5747" w:rsidP="00310D62">
      <w:pPr>
        <w:rPr>
          <w:rFonts w:ascii="Times New Roman" w:hAnsi="Times New Roman"/>
          <w:sz w:val="24"/>
          <w:szCs w:val="24"/>
        </w:rPr>
      </w:pPr>
    </w:p>
    <w:sectPr w:rsidR="00BE5747" w:rsidRPr="00CA7762" w:rsidSect="009A64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17400DA"/>
    <w:multiLevelType w:val="multilevel"/>
    <w:tmpl w:val="CD409B2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3014570"/>
    <w:multiLevelType w:val="hybridMultilevel"/>
    <w:tmpl w:val="2C12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E267D8"/>
    <w:multiLevelType w:val="hybridMultilevel"/>
    <w:tmpl w:val="480A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2D6577"/>
    <w:multiLevelType w:val="hybridMultilevel"/>
    <w:tmpl w:val="89CC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BE4023"/>
    <w:multiLevelType w:val="hybridMultilevel"/>
    <w:tmpl w:val="8926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370624"/>
    <w:multiLevelType w:val="hybridMultilevel"/>
    <w:tmpl w:val="DF66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7221C"/>
    <w:multiLevelType w:val="hybridMultilevel"/>
    <w:tmpl w:val="35705E34"/>
    <w:lvl w:ilvl="0" w:tplc="436E3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7FA161C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9C5379"/>
    <w:multiLevelType w:val="hybridMultilevel"/>
    <w:tmpl w:val="9DC40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6F0524"/>
    <w:multiLevelType w:val="hybridMultilevel"/>
    <w:tmpl w:val="6E509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B37FF6"/>
    <w:multiLevelType w:val="multilevel"/>
    <w:tmpl w:val="9E722A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A47647D"/>
    <w:multiLevelType w:val="hybridMultilevel"/>
    <w:tmpl w:val="B1D48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6413C0"/>
    <w:multiLevelType w:val="hybridMultilevel"/>
    <w:tmpl w:val="AAACF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A0636D"/>
    <w:multiLevelType w:val="hybridMultilevel"/>
    <w:tmpl w:val="CDF23106"/>
    <w:lvl w:ilvl="0" w:tplc="276A6B2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65E3E97"/>
    <w:multiLevelType w:val="hybridMultilevel"/>
    <w:tmpl w:val="52E8F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13"/>
    <w:rsid w:val="0001745C"/>
    <w:rsid w:val="00020FF2"/>
    <w:rsid w:val="000317E3"/>
    <w:rsid w:val="00051208"/>
    <w:rsid w:val="00052DF7"/>
    <w:rsid w:val="000B7C76"/>
    <w:rsid w:val="000E2925"/>
    <w:rsid w:val="00103363"/>
    <w:rsid w:val="001155E9"/>
    <w:rsid w:val="0016212D"/>
    <w:rsid w:val="001867CD"/>
    <w:rsid w:val="00192B28"/>
    <w:rsid w:val="001961A0"/>
    <w:rsid w:val="001B09A9"/>
    <w:rsid w:val="001E0257"/>
    <w:rsid w:val="00241016"/>
    <w:rsid w:val="0025453E"/>
    <w:rsid w:val="00281D0D"/>
    <w:rsid w:val="00283ED6"/>
    <w:rsid w:val="002D4EFC"/>
    <w:rsid w:val="002D60F8"/>
    <w:rsid w:val="002D64C2"/>
    <w:rsid w:val="002F34CA"/>
    <w:rsid w:val="002F7CC2"/>
    <w:rsid w:val="00305C8A"/>
    <w:rsid w:val="00310D62"/>
    <w:rsid w:val="00364966"/>
    <w:rsid w:val="0037160A"/>
    <w:rsid w:val="00377B3A"/>
    <w:rsid w:val="003B0B4A"/>
    <w:rsid w:val="003D3BB0"/>
    <w:rsid w:val="003D59D8"/>
    <w:rsid w:val="003E56A5"/>
    <w:rsid w:val="003E61FC"/>
    <w:rsid w:val="003F25F8"/>
    <w:rsid w:val="003F7F1F"/>
    <w:rsid w:val="00407FBE"/>
    <w:rsid w:val="00462043"/>
    <w:rsid w:val="004800CB"/>
    <w:rsid w:val="004A04EB"/>
    <w:rsid w:val="004B6112"/>
    <w:rsid w:val="004C5E20"/>
    <w:rsid w:val="004C6BD1"/>
    <w:rsid w:val="00502DB6"/>
    <w:rsid w:val="00544C56"/>
    <w:rsid w:val="00552349"/>
    <w:rsid w:val="00556328"/>
    <w:rsid w:val="00561452"/>
    <w:rsid w:val="005864F0"/>
    <w:rsid w:val="005A5C20"/>
    <w:rsid w:val="005E2124"/>
    <w:rsid w:val="005F68B4"/>
    <w:rsid w:val="006076F6"/>
    <w:rsid w:val="00620B41"/>
    <w:rsid w:val="00631A63"/>
    <w:rsid w:val="006828B0"/>
    <w:rsid w:val="00685E66"/>
    <w:rsid w:val="00691F04"/>
    <w:rsid w:val="006F2003"/>
    <w:rsid w:val="00703DA4"/>
    <w:rsid w:val="007147FE"/>
    <w:rsid w:val="007158C7"/>
    <w:rsid w:val="007338ED"/>
    <w:rsid w:val="007A5FEA"/>
    <w:rsid w:val="007E07B3"/>
    <w:rsid w:val="007E17EF"/>
    <w:rsid w:val="007E3873"/>
    <w:rsid w:val="007F2E49"/>
    <w:rsid w:val="00800534"/>
    <w:rsid w:val="00821AFA"/>
    <w:rsid w:val="00827EDF"/>
    <w:rsid w:val="00846F4C"/>
    <w:rsid w:val="00872100"/>
    <w:rsid w:val="008819F6"/>
    <w:rsid w:val="008927EC"/>
    <w:rsid w:val="008B0D27"/>
    <w:rsid w:val="008B31FE"/>
    <w:rsid w:val="008D4AB7"/>
    <w:rsid w:val="008D70F1"/>
    <w:rsid w:val="008D7C41"/>
    <w:rsid w:val="008E0B28"/>
    <w:rsid w:val="00926B4A"/>
    <w:rsid w:val="00930F2A"/>
    <w:rsid w:val="00994025"/>
    <w:rsid w:val="009A64D3"/>
    <w:rsid w:val="009C33AC"/>
    <w:rsid w:val="009C70BB"/>
    <w:rsid w:val="009E6C53"/>
    <w:rsid w:val="00A05F5D"/>
    <w:rsid w:val="00A33317"/>
    <w:rsid w:val="00A3586A"/>
    <w:rsid w:val="00A40D67"/>
    <w:rsid w:val="00AA1356"/>
    <w:rsid w:val="00AB5C2F"/>
    <w:rsid w:val="00AB7B7F"/>
    <w:rsid w:val="00AC70AA"/>
    <w:rsid w:val="00AD0976"/>
    <w:rsid w:val="00AD7725"/>
    <w:rsid w:val="00AE4D20"/>
    <w:rsid w:val="00B14E32"/>
    <w:rsid w:val="00B16BF7"/>
    <w:rsid w:val="00B370A9"/>
    <w:rsid w:val="00B55D45"/>
    <w:rsid w:val="00B563BE"/>
    <w:rsid w:val="00B61063"/>
    <w:rsid w:val="00B67DC8"/>
    <w:rsid w:val="00BA3426"/>
    <w:rsid w:val="00BD4DB9"/>
    <w:rsid w:val="00BE5747"/>
    <w:rsid w:val="00C1744E"/>
    <w:rsid w:val="00C205F3"/>
    <w:rsid w:val="00C27F62"/>
    <w:rsid w:val="00C638A6"/>
    <w:rsid w:val="00C73313"/>
    <w:rsid w:val="00C860D9"/>
    <w:rsid w:val="00C96E25"/>
    <w:rsid w:val="00CA1E14"/>
    <w:rsid w:val="00CA7762"/>
    <w:rsid w:val="00CB0ACF"/>
    <w:rsid w:val="00CC6D5F"/>
    <w:rsid w:val="00CD5884"/>
    <w:rsid w:val="00CE29AC"/>
    <w:rsid w:val="00CF265F"/>
    <w:rsid w:val="00CF5674"/>
    <w:rsid w:val="00D00999"/>
    <w:rsid w:val="00D21319"/>
    <w:rsid w:val="00D57A4A"/>
    <w:rsid w:val="00D724A8"/>
    <w:rsid w:val="00DA4006"/>
    <w:rsid w:val="00DB3803"/>
    <w:rsid w:val="00DD46F2"/>
    <w:rsid w:val="00DF0B1D"/>
    <w:rsid w:val="00DF46E1"/>
    <w:rsid w:val="00E26B3C"/>
    <w:rsid w:val="00E50B0C"/>
    <w:rsid w:val="00EB503B"/>
    <w:rsid w:val="00ED2689"/>
    <w:rsid w:val="00EE265A"/>
    <w:rsid w:val="00EE2884"/>
    <w:rsid w:val="00EF293C"/>
    <w:rsid w:val="00F05967"/>
    <w:rsid w:val="00F10275"/>
    <w:rsid w:val="00F13794"/>
    <w:rsid w:val="00F26E79"/>
    <w:rsid w:val="00F81EC2"/>
    <w:rsid w:val="00FA02A0"/>
    <w:rsid w:val="00FB0D32"/>
    <w:rsid w:val="00FC7C0B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93D15-5832-49AB-82D4-1A491624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06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331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73313"/>
    <w:rPr>
      <w:rFonts w:ascii="Arial" w:eastAsia="Times New Roman" w:hAnsi="Arial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C7331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customStyle="1" w:styleId="Bodytext">
    <w:name w:val="Body text_"/>
    <w:link w:val="1"/>
    <w:uiPriority w:val="99"/>
    <w:locked/>
    <w:rsid w:val="00C73313"/>
    <w:rPr>
      <w:sz w:val="23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C73313"/>
    <w:rPr>
      <w:b/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C73313"/>
    <w:pPr>
      <w:shd w:val="clear" w:color="auto" w:fill="FFFFFF"/>
      <w:spacing w:after="240" w:line="274" w:lineRule="exact"/>
      <w:jc w:val="both"/>
    </w:pPr>
    <w:rPr>
      <w:sz w:val="23"/>
      <w:szCs w:val="23"/>
      <w:lang w:val="en-US" w:eastAsia="en-US"/>
    </w:rPr>
  </w:style>
  <w:style w:type="paragraph" w:customStyle="1" w:styleId="Heading10">
    <w:name w:val="Heading #1"/>
    <w:basedOn w:val="a"/>
    <w:link w:val="Heading1"/>
    <w:uiPriority w:val="99"/>
    <w:rsid w:val="00C73313"/>
    <w:pPr>
      <w:shd w:val="clear" w:color="auto" w:fill="FFFFFF"/>
      <w:spacing w:before="900" w:after="120" w:line="240" w:lineRule="atLeast"/>
      <w:jc w:val="both"/>
      <w:outlineLvl w:val="0"/>
    </w:pPr>
    <w:rPr>
      <w:b/>
      <w:bCs/>
      <w:sz w:val="23"/>
      <w:szCs w:val="23"/>
      <w:lang w:val="en-US" w:eastAsia="en-US"/>
    </w:rPr>
  </w:style>
  <w:style w:type="paragraph" w:customStyle="1" w:styleId="Bodytext140040">
    <w:name w:val="Стиль Body text + 14 пт Справа:  004 см После:  0 пт Междустр.и..."/>
    <w:basedOn w:val="1"/>
    <w:next w:val="a5"/>
    <w:uiPriority w:val="99"/>
    <w:rsid w:val="00C73313"/>
    <w:pPr>
      <w:shd w:val="clear" w:color="auto" w:fill="auto"/>
      <w:spacing w:after="0" w:line="269" w:lineRule="exact"/>
      <w:ind w:right="20"/>
    </w:pPr>
    <w:rPr>
      <w:sz w:val="28"/>
      <w:szCs w:val="20"/>
    </w:rPr>
  </w:style>
  <w:style w:type="character" w:styleId="a6">
    <w:name w:val="Hyperlink"/>
    <w:basedOn w:val="a0"/>
    <w:uiPriority w:val="99"/>
    <w:rsid w:val="00C7331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C7331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73313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691F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F04"/>
    <w:rPr>
      <w:rFonts w:cs="Times New Roman"/>
    </w:rPr>
  </w:style>
  <w:style w:type="paragraph" w:styleId="ab">
    <w:name w:val="Title"/>
    <w:basedOn w:val="a"/>
    <w:link w:val="ac"/>
    <w:uiPriority w:val="99"/>
    <w:qFormat/>
    <w:rsid w:val="00691F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691F04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A0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A04EB"/>
    <w:rPr>
      <w:rFonts w:cs="Times New Roman"/>
      <w:sz w:val="16"/>
      <w:szCs w:val="16"/>
    </w:rPr>
  </w:style>
  <w:style w:type="paragraph" w:styleId="ad">
    <w:name w:val="Normal (Web)"/>
    <w:basedOn w:val="a"/>
    <w:uiPriority w:val="99"/>
    <w:rsid w:val="004A04EB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onstitle">
    <w:name w:val="constitle"/>
    <w:basedOn w:val="a"/>
    <w:uiPriority w:val="99"/>
    <w:rsid w:val="004A04EB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103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3363"/>
    <w:rPr>
      <w:rFonts w:ascii="Courier New" w:hAnsi="Courier New" w:cs="Courier New"/>
      <w:sz w:val="20"/>
      <w:szCs w:val="20"/>
    </w:rPr>
  </w:style>
  <w:style w:type="paragraph" w:styleId="ae">
    <w:name w:val="No Spacing"/>
    <w:uiPriority w:val="99"/>
    <w:qFormat/>
    <w:rsid w:val="00AD0976"/>
    <w:rPr>
      <w:lang w:val="ru-RU"/>
    </w:rPr>
  </w:style>
  <w:style w:type="table" w:styleId="af">
    <w:name w:val="Table Grid"/>
    <w:basedOn w:val="a1"/>
    <w:uiPriority w:val="99"/>
    <w:rsid w:val="001621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87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7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Админ</cp:lastModifiedBy>
  <cp:revision>2</cp:revision>
  <cp:lastPrinted>2018-11-01T06:07:00Z</cp:lastPrinted>
  <dcterms:created xsi:type="dcterms:W3CDTF">2020-06-06T07:59:00Z</dcterms:created>
  <dcterms:modified xsi:type="dcterms:W3CDTF">2020-06-06T07:59:00Z</dcterms:modified>
</cp:coreProperties>
</file>